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026016C">
      <w:pPr>
        <w:spacing w:line="580" w:lineRule="exact"/>
        <w:jc w:val="left"/>
        <w:rPr>
          <w:rFonts w:hint="eastAsia" w:eastAsia="黑体"/>
          <w:sz w:val="32"/>
          <w:szCs w:val="32"/>
        </w:rPr>
      </w:pPr>
      <w:bookmarkStart w:id="0" w:name="_GoBack"/>
      <w:r>
        <w:rPr>
          <w:rFonts w:hint="eastAsia" w:eastAsia="黑体"/>
          <w:sz w:val="32"/>
          <w:szCs w:val="32"/>
        </w:rPr>
        <w:t>附件2</w:t>
      </w:r>
    </w:p>
    <w:bookmarkEnd w:id="0"/>
    <w:p w14:paraId="187C8927">
      <w:pPr>
        <w:spacing w:before="312" w:beforeLines="100" w:after="312" w:afterLines="100" w:line="600" w:lineRule="exact"/>
        <w:jc w:val="center"/>
        <w:rPr>
          <w:rFonts w:hint="eastAsia" w:ascii="方正小标宋简体" w:eastAsia="方正小标宋简体"/>
          <w:sz w:val="44"/>
          <w:szCs w:val="44"/>
        </w:rPr>
      </w:pPr>
      <w:r>
        <w:rPr>
          <w:rFonts w:hint="eastAsia" w:eastAsia="黑体"/>
          <w:sz w:val="44"/>
          <w:szCs w:val="44"/>
        </w:rPr>
        <w:t>202</w:t>
      </w:r>
      <w:r>
        <w:rPr>
          <w:rFonts w:hint="eastAsia" w:eastAsia="黑体"/>
          <w:sz w:val="44"/>
          <w:szCs w:val="44"/>
          <w:lang w:val="en-US" w:eastAsia="zh-CN"/>
        </w:rPr>
        <w:t>6</w:t>
      </w:r>
      <w:r>
        <w:rPr>
          <w:rFonts w:hint="eastAsia" w:ascii="方正小标宋简体" w:eastAsia="方正小标宋简体"/>
          <w:sz w:val="44"/>
          <w:szCs w:val="44"/>
        </w:rPr>
        <w:t>年四川省招收定向培养军士体检合格、政考通过考生名单（式样）</w:t>
      </w:r>
    </w:p>
    <w:p w14:paraId="02C9166D">
      <w:pPr>
        <w:spacing w:before="312" w:beforeLines="100" w:line="600" w:lineRule="exact"/>
        <w:jc w:val="left"/>
        <w:rPr>
          <w:rFonts w:hint="eastAsia" w:ascii="方正小标宋简体" w:eastAsia="方正小标宋简体"/>
          <w:sz w:val="24"/>
        </w:rPr>
      </w:pPr>
      <w:r>
        <w:rPr>
          <w:rFonts w:hint="eastAsia" w:ascii="楷体_GB2312" w:hAnsi="宋体" w:eastAsia="楷体_GB2312" w:cs="宋体"/>
          <w:kern w:val="0"/>
          <w:sz w:val="24"/>
        </w:rPr>
        <w:t>制表单位：</w:t>
      </w:r>
      <w:r>
        <w:rPr>
          <w:rFonts w:eastAsia="楷体_GB2312"/>
          <w:kern w:val="0"/>
          <w:sz w:val="24"/>
          <w:u w:val="single"/>
        </w:rPr>
        <w:t xml:space="preserve">                </w:t>
      </w:r>
      <w:r>
        <w:rPr>
          <w:rFonts w:hint="eastAsia" w:ascii="楷体_GB2312" w:hAnsi="宋体" w:eastAsia="楷体_GB2312" w:cs="宋体"/>
          <w:kern w:val="0"/>
          <w:sz w:val="24"/>
        </w:rPr>
        <w:t>市（州）人民政府征兵办公室（公章）</w:t>
      </w: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3"/>
        <w:gridCol w:w="990"/>
        <w:gridCol w:w="810"/>
        <w:gridCol w:w="870"/>
        <w:gridCol w:w="885"/>
        <w:gridCol w:w="1080"/>
        <w:gridCol w:w="990"/>
        <w:gridCol w:w="1575"/>
        <w:gridCol w:w="1571"/>
        <w:gridCol w:w="1056"/>
        <w:gridCol w:w="1056"/>
        <w:gridCol w:w="1056"/>
        <w:gridCol w:w="1057"/>
        <w:gridCol w:w="1057"/>
      </w:tblGrid>
      <w:tr w14:paraId="2FADC4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2" w:hRule="atLeast"/>
          <w:jc w:val="center"/>
        </w:trPr>
        <w:tc>
          <w:tcPr>
            <w:tcW w:w="733" w:type="dxa"/>
            <w:noWrap w:val="0"/>
            <w:vAlign w:val="center"/>
          </w:tcPr>
          <w:p w14:paraId="54BA049F">
            <w:pPr>
              <w:jc w:val="center"/>
              <w:rPr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序号</w:t>
            </w:r>
          </w:p>
        </w:tc>
        <w:tc>
          <w:tcPr>
            <w:tcW w:w="990" w:type="dxa"/>
            <w:noWrap w:val="0"/>
            <w:vAlign w:val="center"/>
          </w:tcPr>
          <w:p w14:paraId="1EBF7659">
            <w:pPr>
              <w:jc w:val="center"/>
              <w:rPr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考生号</w:t>
            </w:r>
          </w:p>
        </w:tc>
        <w:tc>
          <w:tcPr>
            <w:tcW w:w="810" w:type="dxa"/>
            <w:noWrap w:val="0"/>
            <w:vAlign w:val="center"/>
          </w:tcPr>
          <w:p w14:paraId="24A2A8D2">
            <w:pPr>
              <w:jc w:val="center"/>
              <w:rPr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姓名</w:t>
            </w:r>
          </w:p>
        </w:tc>
        <w:tc>
          <w:tcPr>
            <w:tcW w:w="870" w:type="dxa"/>
            <w:noWrap w:val="0"/>
            <w:vAlign w:val="center"/>
          </w:tcPr>
          <w:p w14:paraId="546CAEBC">
            <w:pPr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出生</w:t>
            </w:r>
          </w:p>
          <w:p w14:paraId="7DA1C81C">
            <w:pPr>
              <w:jc w:val="center"/>
              <w:rPr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年月</w:t>
            </w:r>
          </w:p>
        </w:tc>
        <w:tc>
          <w:tcPr>
            <w:tcW w:w="885" w:type="dxa"/>
            <w:noWrap w:val="0"/>
            <w:vAlign w:val="center"/>
          </w:tcPr>
          <w:p w14:paraId="10705A16">
            <w:pPr>
              <w:jc w:val="center"/>
              <w:rPr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性别</w:t>
            </w:r>
          </w:p>
        </w:tc>
        <w:tc>
          <w:tcPr>
            <w:tcW w:w="1080" w:type="dxa"/>
            <w:noWrap w:val="0"/>
            <w:vAlign w:val="center"/>
          </w:tcPr>
          <w:p w14:paraId="0CBBA54F">
            <w:pPr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考生</w:t>
            </w:r>
          </w:p>
          <w:p w14:paraId="64517E4E">
            <w:pPr>
              <w:jc w:val="center"/>
              <w:rPr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户籍地</w:t>
            </w:r>
          </w:p>
        </w:tc>
        <w:tc>
          <w:tcPr>
            <w:tcW w:w="990" w:type="dxa"/>
            <w:noWrap w:val="0"/>
            <w:vAlign w:val="center"/>
          </w:tcPr>
          <w:p w14:paraId="6D9AF537">
            <w:pPr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毕业</w:t>
            </w:r>
          </w:p>
          <w:p w14:paraId="29ADDB20">
            <w:pPr>
              <w:jc w:val="center"/>
              <w:rPr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学校</w:t>
            </w:r>
          </w:p>
        </w:tc>
        <w:tc>
          <w:tcPr>
            <w:tcW w:w="1575" w:type="dxa"/>
            <w:noWrap w:val="0"/>
            <w:vAlign w:val="center"/>
          </w:tcPr>
          <w:p w14:paraId="74EA3BCB">
            <w:pPr>
              <w:jc w:val="center"/>
              <w:rPr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身份证号</w:t>
            </w:r>
          </w:p>
        </w:tc>
        <w:tc>
          <w:tcPr>
            <w:tcW w:w="1571" w:type="dxa"/>
            <w:noWrap w:val="0"/>
            <w:vAlign w:val="center"/>
          </w:tcPr>
          <w:p w14:paraId="4FB81521">
            <w:pPr>
              <w:jc w:val="center"/>
              <w:rPr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准考证号</w:t>
            </w:r>
          </w:p>
        </w:tc>
        <w:tc>
          <w:tcPr>
            <w:tcW w:w="1056" w:type="dxa"/>
            <w:noWrap w:val="0"/>
            <w:vAlign w:val="center"/>
          </w:tcPr>
          <w:p w14:paraId="5557C470">
            <w:pPr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高考</w:t>
            </w:r>
          </w:p>
          <w:p w14:paraId="4EDC3CB6">
            <w:pPr>
              <w:jc w:val="center"/>
              <w:rPr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成绩</w:t>
            </w:r>
          </w:p>
        </w:tc>
        <w:tc>
          <w:tcPr>
            <w:tcW w:w="1056" w:type="dxa"/>
            <w:noWrap w:val="0"/>
            <w:vAlign w:val="center"/>
          </w:tcPr>
          <w:p w14:paraId="2E9ECFF7">
            <w:pPr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联系</w:t>
            </w:r>
          </w:p>
          <w:p w14:paraId="1F0C6E2A">
            <w:pPr>
              <w:jc w:val="center"/>
              <w:rPr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电话</w:t>
            </w:r>
          </w:p>
        </w:tc>
        <w:tc>
          <w:tcPr>
            <w:tcW w:w="1056" w:type="dxa"/>
            <w:noWrap w:val="0"/>
            <w:vAlign w:val="center"/>
          </w:tcPr>
          <w:p w14:paraId="1D0C2007">
            <w:pPr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体检</w:t>
            </w:r>
          </w:p>
          <w:p w14:paraId="2EC8D55F">
            <w:pPr>
              <w:jc w:val="center"/>
              <w:rPr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结果</w:t>
            </w:r>
          </w:p>
        </w:tc>
        <w:tc>
          <w:tcPr>
            <w:tcW w:w="1057" w:type="dxa"/>
            <w:noWrap w:val="0"/>
            <w:vAlign w:val="center"/>
          </w:tcPr>
          <w:p w14:paraId="4AE91F5B">
            <w:pPr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政考</w:t>
            </w:r>
          </w:p>
          <w:p w14:paraId="6773E64C">
            <w:pPr>
              <w:jc w:val="center"/>
              <w:rPr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结果</w:t>
            </w:r>
          </w:p>
        </w:tc>
        <w:tc>
          <w:tcPr>
            <w:tcW w:w="1057" w:type="dxa"/>
            <w:noWrap w:val="0"/>
            <w:vAlign w:val="center"/>
          </w:tcPr>
          <w:p w14:paraId="1761AEEF">
            <w:pPr>
              <w:jc w:val="center"/>
              <w:rPr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备注</w:t>
            </w:r>
          </w:p>
        </w:tc>
      </w:tr>
      <w:tr w14:paraId="1FF200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33" w:type="dxa"/>
            <w:noWrap w:val="0"/>
            <w:vAlign w:val="top"/>
          </w:tcPr>
          <w:p w14:paraId="54403479">
            <w:pPr>
              <w:spacing w:line="600" w:lineRule="exact"/>
            </w:pPr>
          </w:p>
        </w:tc>
        <w:tc>
          <w:tcPr>
            <w:tcW w:w="990" w:type="dxa"/>
            <w:noWrap w:val="0"/>
            <w:vAlign w:val="top"/>
          </w:tcPr>
          <w:p w14:paraId="188A1921">
            <w:pPr>
              <w:spacing w:line="600" w:lineRule="exact"/>
            </w:pPr>
          </w:p>
        </w:tc>
        <w:tc>
          <w:tcPr>
            <w:tcW w:w="810" w:type="dxa"/>
            <w:noWrap w:val="0"/>
            <w:vAlign w:val="top"/>
          </w:tcPr>
          <w:p w14:paraId="7DD65410">
            <w:pPr>
              <w:spacing w:line="600" w:lineRule="exact"/>
            </w:pPr>
          </w:p>
        </w:tc>
        <w:tc>
          <w:tcPr>
            <w:tcW w:w="870" w:type="dxa"/>
            <w:noWrap w:val="0"/>
            <w:vAlign w:val="top"/>
          </w:tcPr>
          <w:p w14:paraId="4E297D9C">
            <w:pPr>
              <w:spacing w:line="600" w:lineRule="exact"/>
            </w:pPr>
          </w:p>
        </w:tc>
        <w:tc>
          <w:tcPr>
            <w:tcW w:w="885" w:type="dxa"/>
            <w:noWrap w:val="0"/>
            <w:vAlign w:val="top"/>
          </w:tcPr>
          <w:p w14:paraId="4FADE504">
            <w:pPr>
              <w:spacing w:line="600" w:lineRule="exact"/>
            </w:pPr>
          </w:p>
        </w:tc>
        <w:tc>
          <w:tcPr>
            <w:tcW w:w="1080" w:type="dxa"/>
            <w:noWrap w:val="0"/>
            <w:vAlign w:val="top"/>
          </w:tcPr>
          <w:p w14:paraId="546BC57E">
            <w:pPr>
              <w:spacing w:line="600" w:lineRule="exact"/>
            </w:pPr>
          </w:p>
        </w:tc>
        <w:tc>
          <w:tcPr>
            <w:tcW w:w="990" w:type="dxa"/>
            <w:noWrap w:val="0"/>
            <w:vAlign w:val="top"/>
          </w:tcPr>
          <w:p w14:paraId="325C7B35">
            <w:pPr>
              <w:spacing w:line="600" w:lineRule="exact"/>
            </w:pPr>
          </w:p>
        </w:tc>
        <w:tc>
          <w:tcPr>
            <w:tcW w:w="1575" w:type="dxa"/>
            <w:noWrap w:val="0"/>
            <w:vAlign w:val="top"/>
          </w:tcPr>
          <w:p w14:paraId="07AB02CC">
            <w:pPr>
              <w:spacing w:line="600" w:lineRule="exact"/>
            </w:pPr>
          </w:p>
        </w:tc>
        <w:tc>
          <w:tcPr>
            <w:tcW w:w="1571" w:type="dxa"/>
            <w:noWrap w:val="0"/>
            <w:vAlign w:val="top"/>
          </w:tcPr>
          <w:p w14:paraId="57FC6A27">
            <w:pPr>
              <w:spacing w:line="600" w:lineRule="exact"/>
            </w:pPr>
          </w:p>
        </w:tc>
        <w:tc>
          <w:tcPr>
            <w:tcW w:w="1056" w:type="dxa"/>
            <w:noWrap w:val="0"/>
            <w:vAlign w:val="top"/>
          </w:tcPr>
          <w:p w14:paraId="50886751">
            <w:pPr>
              <w:spacing w:line="600" w:lineRule="exact"/>
            </w:pPr>
          </w:p>
        </w:tc>
        <w:tc>
          <w:tcPr>
            <w:tcW w:w="1056" w:type="dxa"/>
            <w:noWrap w:val="0"/>
            <w:vAlign w:val="top"/>
          </w:tcPr>
          <w:p w14:paraId="07BFEB89">
            <w:pPr>
              <w:spacing w:line="600" w:lineRule="exact"/>
            </w:pPr>
          </w:p>
        </w:tc>
        <w:tc>
          <w:tcPr>
            <w:tcW w:w="1056" w:type="dxa"/>
            <w:noWrap w:val="0"/>
            <w:vAlign w:val="top"/>
          </w:tcPr>
          <w:p w14:paraId="3C82A4B2">
            <w:pPr>
              <w:spacing w:line="600" w:lineRule="exact"/>
            </w:pPr>
          </w:p>
        </w:tc>
        <w:tc>
          <w:tcPr>
            <w:tcW w:w="1057" w:type="dxa"/>
            <w:noWrap w:val="0"/>
            <w:vAlign w:val="top"/>
          </w:tcPr>
          <w:p w14:paraId="1A55BD40">
            <w:pPr>
              <w:spacing w:line="600" w:lineRule="exact"/>
            </w:pPr>
          </w:p>
        </w:tc>
        <w:tc>
          <w:tcPr>
            <w:tcW w:w="1057" w:type="dxa"/>
            <w:noWrap w:val="0"/>
            <w:vAlign w:val="top"/>
          </w:tcPr>
          <w:p w14:paraId="68C67C1D">
            <w:pPr>
              <w:spacing w:line="600" w:lineRule="exact"/>
            </w:pPr>
          </w:p>
        </w:tc>
      </w:tr>
      <w:tr w14:paraId="66FE6D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33" w:type="dxa"/>
            <w:noWrap w:val="0"/>
            <w:vAlign w:val="top"/>
          </w:tcPr>
          <w:p w14:paraId="21087F3C">
            <w:pPr>
              <w:spacing w:line="600" w:lineRule="exact"/>
            </w:pPr>
          </w:p>
        </w:tc>
        <w:tc>
          <w:tcPr>
            <w:tcW w:w="990" w:type="dxa"/>
            <w:noWrap w:val="0"/>
            <w:vAlign w:val="top"/>
          </w:tcPr>
          <w:p w14:paraId="1D017241">
            <w:pPr>
              <w:spacing w:line="600" w:lineRule="exact"/>
            </w:pPr>
          </w:p>
        </w:tc>
        <w:tc>
          <w:tcPr>
            <w:tcW w:w="810" w:type="dxa"/>
            <w:noWrap w:val="0"/>
            <w:vAlign w:val="top"/>
          </w:tcPr>
          <w:p w14:paraId="631E6EF3">
            <w:pPr>
              <w:spacing w:line="600" w:lineRule="exact"/>
            </w:pPr>
          </w:p>
        </w:tc>
        <w:tc>
          <w:tcPr>
            <w:tcW w:w="870" w:type="dxa"/>
            <w:noWrap w:val="0"/>
            <w:vAlign w:val="top"/>
          </w:tcPr>
          <w:p w14:paraId="4CAF54FB">
            <w:pPr>
              <w:spacing w:line="600" w:lineRule="exact"/>
            </w:pPr>
          </w:p>
        </w:tc>
        <w:tc>
          <w:tcPr>
            <w:tcW w:w="885" w:type="dxa"/>
            <w:noWrap w:val="0"/>
            <w:vAlign w:val="top"/>
          </w:tcPr>
          <w:p w14:paraId="1443D33F">
            <w:pPr>
              <w:spacing w:line="600" w:lineRule="exact"/>
            </w:pPr>
          </w:p>
        </w:tc>
        <w:tc>
          <w:tcPr>
            <w:tcW w:w="1080" w:type="dxa"/>
            <w:noWrap w:val="0"/>
            <w:vAlign w:val="top"/>
          </w:tcPr>
          <w:p w14:paraId="0EC418B0">
            <w:pPr>
              <w:spacing w:line="600" w:lineRule="exact"/>
            </w:pPr>
          </w:p>
        </w:tc>
        <w:tc>
          <w:tcPr>
            <w:tcW w:w="990" w:type="dxa"/>
            <w:noWrap w:val="0"/>
            <w:vAlign w:val="top"/>
          </w:tcPr>
          <w:p w14:paraId="0A1934D5">
            <w:pPr>
              <w:spacing w:line="600" w:lineRule="exact"/>
            </w:pPr>
          </w:p>
        </w:tc>
        <w:tc>
          <w:tcPr>
            <w:tcW w:w="1575" w:type="dxa"/>
            <w:noWrap w:val="0"/>
            <w:vAlign w:val="top"/>
          </w:tcPr>
          <w:p w14:paraId="655710B0">
            <w:pPr>
              <w:spacing w:line="600" w:lineRule="exact"/>
            </w:pPr>
          </w:p>
        </w:tc>
        <w:tc>
          <w:tcPr>
            <w:tcW w:w="1571" w:type="dxa"/>
            <w:noWrap w:val="0"/>
            <w:vAlign w:val="top"/>
          </w:tcPr>
          <w:p w14:paraId="4C847366">
            <w:pPr>
              <w:spacing w:line="600" w:lineRule="exact"/>
            </w:pPr>
          </w:p>
        </w:tc>
        <w:tc>
          <w:tcPr>
            <w:tcW w:w="1056" w:type="dxa"/>
            <w:noWrap w:val="0"/>
            <w:vAlign w:val="top"/>
          </w:tcPr>
          <w:p w14:paraId="1A3D246D">
            <w:pPr>
              <w:spacing w:line="600" w:lineRule="exact"/>
            </w:pPr>
          </w:p>
        </w:tc>
        <w:tc>
          <w:tcPr>
            <w:tcW w:w="1056" w:type="dxa"/>
            <w:noWrap w:val="0"/>
            <w:vAlign w:val="top"/>
          </w:tcPr>
          <w:p w14:paraId="1B1010FC">
            <w:pPr>
              <w:spacing w:line="600" w:lineRule="exact"/>
            </w:pPr>
          </w:p>
        </w:tc>
        <w:tc>
          <w:tcPr>
            <w:tcW w:w="1056" w:type="dxa"/>
            <w:noWrap w:val="0"/>
            <w:vAlign w:val="top"/>
          </w:tcPr>
          <w:p w14:paraId="4591A4F6">
            <w:pPr>
              <w:spacing w:line="600" w:lineRule="exact"/>
            </w:pPr>
          </w:p>
        </w:tc>
        <w:tc>
          <w:tcPr>
            <w:tcW w:w="1057" w:type="dxa"/>
            <w:noWrap w:val="0"/>
            <w:vAlign w:val="top"/>
          </w:tcPr>
          <w:p w14:paraId="1D5C9180">
            <w:pPr>
              <w:spacing w:line="600" w:lineRule="exact"/>
            </w:pPr>
          </w:p>
        </w:tc>
        <w:tc>
          <w:tcPr>
            <w:tcW w:w="1057" w:type="dxa"/>
            <w:noWrap w:val="0"/>
            <w:vAlign w:val="top"/>
          </w:tcPr>
          <w:p w14:paraId="42C63DC2">
            <w:pPr>
              <w:spacing w:line="600" w:lineRule="exact"/>
            </w:pPr>
          </w:p>
        </w:tc>
      </w:tr>
      <w:tr w14:paraId="1CE267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33" w:type="dxa"/>
            <w:noWrap w:val="0"/>
            <w:vAlign w:val="top"/>
          </w:tcPr>
          <w:p w14:paraId="7D306873">
            <w:pPr>
              <w:spacing w:line="600" w:lineRule="exact"/>
            </w:pPr>
          </w:p>
        </w:tc>
        <w:tc>
          <w:tcPr>
            <w:tcW w:w="990" w:type="dxa"/>
            <w:noWrap w:val="0"/>
            <w:vAlign w:val="top"/>
          </w:tcPr>
          <w:p w14:paraId="7A7DA1BE">
            <w:pPr>
              <w:spacing w:line="600" w:lineRule="exact"/>
            </w:pPr>
          </w:p>
        </w:tc>
        <w:tc>
          <w:tcPr>
            <w:tcW w:w="810" w:type="dxa"/>
            <w:noWrap w:val="0"/>
            <w:vAlign w:val="top"/>
          </w:tcPr>
          <w:p w14:paraId="05A41DF2">
            <w:pPr>
              <w:spacing w:line="600" w:lineRule="exact"/>
            </w:pPr>
          </w:p>
        </w:tc>
        <w:tc>
          <w:tcPr>
            <w:tcW w:w="870" w:type="dxa"/>
            <w:noWrap w:val="0"/>
            <w:vAlign w:val="top"/>
          </w:tcPr>
          <w:p w14:paraId="58E042B3">
            <w:pPr>
              <w:spacing w:line="600" w:lineRule="exact"/>
            </w:pPr>
          </w:p>
        </w:tc>
        <w:tc>
          <w:tcPr>
            <w:tcW w:w="885" w:type="dxa"/>
            <w:noWrap w:val="0"/>
            <w:vAlign w:val="top"/>
          </w:tcPr>
          <w:p w14:paraId="2D074EC6">
            <w:pPr>
              <w:spacing w:line="600" w:lineRule="exact"/>
            </w:pPr>
          </w:p>
        </w:tc>
        <w:tc>
          <w:tcPr>
            <w:tcW w:w="1080" w:type="dxa"/>
            <w:noWrap w:val="0"/>
            <w:vAlign w:val="top"/>
          </w:tcPr>
          <w:p w14:paraId="2ACD573D">
            <w:pPr>
              <w:spacing w:line="600" w:lineRule="exact"/>
            </w:pPr>
          </w:p>
        </w:tc>
        <w:tc>
          <w:tcPr>
            <w:tcW w:w="990" w:type="dxa"/>
            <w:noWrap w:val="0"/>
            <w:vAlign w:val="top"/>
          </w:tcPr>
          <w:p w14:paraId="4299A80C">
            <w:pPr>
              <w:spacing w:line="600" w:lineRule="exact"/>
            </w:pPr>
          </w:p>
        </w:tc>
        <w:tc>
          <w:tcPr>
            <w:tcW w:w="1575" w:type="dxa"/>
            <w:noWrap w:val="0"/>
            <w:vAlign w:val="top"/>
          </w:tcPr>
          <w:p w14:paraId="00DAE42A">
            <w:pPr>
              <w:spacing w:line="600" w:lineRule="exact"/>
            </w:pPr>
          </w:p>
        </w:tc>
        <w:tc>
          <w:tcPr>
            <w:tcW w:w="1571" w:type="dxa"/>
            <w:noWrap w:val="0"/>
            <w:vAlign w:val="top"/>
          </w:tcPr>
          <w:p w14:paraId="637F5C10">
            <w:pPr>
              <w:spacing w:line="600" w:lineRule="exact"/>
            </w:pPr>
          </w:p>
        </w:tc>
        <w:tc>
          <w:tcPr>
            <w:tcW w:w="1056" w:type="dxa"/>
            <w:noWrap w:val="0"/>
            <w:vAlign w:val="top"/>
          </w:tcPr>
          <w:p w14:paraId="56C6D9FA">
            <w:pPr>
              <w:spacing w:line="600" w:lineRule="exact"/>
            </w:pPr>
          </w:p>
        </w:tc>
        <w:tc>
          <w:tcPr>
            <w:tcW w:w="1056" w:type="dxa"/>
            <w:noWrap w:val="0"/>
            <w:vAlign w:val="top"/>
          </w:tcPr>
          <w:p w14:paraId="0574A82B">
            <w:pPr>
              <w:spacing w:line="600" w:lineRule="exact"/>
            </w:pPr>
          </w:p>
        </w:tc>
        <w:tc>
          <w:tcPr>
            <w:tcW w:w="1056" w:type="dxa"/>
            <w:noWrap w:val="0"/>
            <w:vAlign w:val="top"/>
          </w:tcPr>
          <w:p w14:paraId="3AC8A9DF">
            <w:pPr>
              <w:spacing w:line="600" w:lineRule="exact"/>
            </w:pPr>
          </w:p>
        </w:tc>
        <w:tc>
          <w:tcPr>
            <w:tcW w:w="1057" w:type="dxa"/>
            <w:noWrap w:val="0"/>
            <w:vAlign w:val="top"/>
          </w:tcPr>
          <w:p w14:paraId="15D9DFCB">
            <w:pPr>
              <w:spacing w:line="600" w:lineRule="exact"/>
            </w:pPr>
          </w:p>
        </w:tc>
        <w:tc>
          <w:tcPr>
            <w:tcW w:w="1057" w:type="dxa"/>
            <w:noWrap w:val="0"/>
            <w:vAlign w:val="top"/>
          </w:tcPr>
          <w:p w14:paraId="1A6D48AB">
            <w:pPr>
              <w:spacing w:line="600" w:lineRule="exact"/>
            </w:pPr>
          </w:p>
        </w:tc>
      </w:tr>
      <w:tr w14:paraId="60933C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33" w:type="dxa"/>
            <w:noWrap w:val="0"/>
            <w:vAlign w:val="top"/>
          </w:tcPr>
          <w:p w14:paraId="1CB737DF">
            <w:pPr>
              <w:spacing w:line="600" w:lineRule="exact"/>
            </w:pPr>
          </w:p>
        </w:tc>
        <w:tc>
          <w:tcPr>
            <w:tcW w:w="990" w:type="dxa"/>
            <w:noWrap w:val="0"/>
            <w:vAlign w:val="top"/>
          </w:tcPr>
          <w:p w14:paraId="315A8B26">
            <w:pPr>
              <w:spacing w:line="600" w:lineRule="exact"/>
            </w:pPr>
          </w:p>
        </w:tc>
        <w:tc>
          <w:tcPr>
            <w:tcW w:w="810" w:type="dxa"/>
            <w:noWrap w:val="0"/>
            <w:vAlign w:val="top"/>
          </w:tcPr>
          <w:p w14:paraId="7BFE118B">
            <w:pPr>
              <w:spacing w:line="600" w:lineRule="exact"/>
            </w:pPr>
          </w:p>
        </w:tc>
        <w:tc>
          <w:tcPr>
            <w:tcW w:w="870" w:type="dxa"/>
            <w:noWrap w:val="0"/>
            <w:vAlign w:val="top"/>
          </w:tcPr>
          <w:p w14:paraId="179CB49C">
            <w:pPr>
              <w:spacing w:line="600" w:lineRule="exact"/>
            </w:pPr>
          </w:p>
        </w:tc>
        <w:tc>
          <w:tcPr>
            <w:tcW w:w="885" w:type="dxa"/>
            <w:noWrap w:val="0"/>
            <w:vAlign w:val="top"/>
          </w:tcPr>
          <w:p w14:paraId="020D2A9C">
            <w:pPr>
              <w:spacing w:line="600" w:lineRule="exact"/>
            </w:pPr>
          </w:p>
        </w:tc>
        <w:tc>
          <w:tcPr>
            <w:tcW w:w="1080" w:type="dxa"/>
            <w:noWrap w:val="0"/>
            <w:vAlign w:val="top"/>
          </w:tcPr>
          <w:p w14:paraId="44DB8BBD">
            <w:pPr>
              <w:spacing w:line="600" w:lineRule="exact"/>
            </w:pPr>
          </w:p>
        </w:tc>
        <w:tc>
          <w:tcPr>
            <w:tcW w:w="990" w:type="dxa"/>
            <w:noWrap w:val="0"/>
            <w:vAlign w:val="top"/>
          </w:tcPr>
          <w:p w14:paraId="59EC5E7D">
            <w:pPr>
              <w:spacing w:line="600" w:lineRule="exact"/>
            </w:pPr>
          </w:p>
        </w:tc>
        <w:tc>
          <w:tcPr>
            <w:tcW w:w="1575" w:type="dxa"/>
            <w:noWrap w:val="0"/>
            <w:vAlign w:val="top"/>
          </w:tcPr>
          <w:p w14:paraId="10F6C1C5">
            <w:pPr>
              <w:spacing w:line="600" w:lineRule="exact"/>
            </w:pPr>
          </w:p>
        </w:tc>
        <w:tc>
          <w:tcPr>
            <w:tcW w:w="1571" w:type="dxa"/>
            <w:noWrap w:val="0"/>
            <w:vAlign w:val="top"/>
          </w:tcPr>
          <w:p w14:paraId="10A7DB1D">
            <w:pPr>
              <w:spacing w:line="600" w:lineRule="exact"/>
            </w:pPr>
          </w:p>
        </w:tc>
        <w:tc>
          <w:tcPr>
            <w:tcW w:w="1056" w:type="dxa"/>
            <w:noWrap w:val="0"/>
            <w:vAlign w:val="top"/>
          </w:tcPr>
          <w:p w14:paraId="5EB469FE">
            <w:pPr>
              <w:spacing w:line="600" w:lineRule="exact"/>
            </w:pPr>
          </w:p>
        </w:tc>
        <w:tc>
          <w:tcPr>
            <w:tcW w:w="1056" w:type="dxa"/>
            <w:noWrap w:val="0"/>
            <w:vAlign w:val="top"/>
          </w:tcPr>
          <w:p w14:paraId="2A8E6783">
            <w:pPr>
              <w:spacing w:line="600" w:lineRule="exact"/>
            </w:pPr>
          </w:p>
        </w:tc>
        <w:tc>
          <w:tcPr>
            <w:tcW w:w="1056" w:type="dxa"/>
            <w:noWrap w:val="0"/>
            <w:vAlign w:val="top"/>
          </w:tcPr>
          <w:p w14:paraId="0569C58A">
            <w:pPr>
              <w:spacing w:line="600" w:lineRule="exact"/>
            </w:pPr>
          </w:p>
        </w:tc>
        <w:tc>
          <w:tcPr>
            <w:tcW w:w="1057" w:type="dxa"/>
            <w:noWrap w:val="0"/>
            <w:vAlign w:val="top"/>
          </w:tcPr>
          <w:p w14:paraId="35AFE9BF">
            <w:pPr>
              <w:spacing w:line="600" w:lineRule="exact"/>
            </w:pPr>
          </w:p>
        </w:tc>
        <w:tc>
          <w:tcPr>
            <w:tcW w:w="1057" w:type="dxa"/>
            <w:noWrap w:val="0"/>
            <w:vAlign w:val="top"/>
          </w:tcPr>
          <w:p w14:paraId="2CBDD797">
            <w:pPr>
              <w:spacing w:line="600" w:lineRule="exact"/>
            </w:pPr>
          </w:p>
        </w:tc>
      </w:tr>
      <w:tr w14:paraId="7767E8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33" w:type="dxa"/>
            <w:noWrap w:val="0"/>
            <w:vAlign w:val="top"/>
          </w:tcPr>
          <w:p w14:paraId="73F7542C">
            <w:pPr>
              <w:spacing w:line="600" w:lineRule="exact"/>
            </w:pPr>
          </w:p>
        </w:tc>
        <w:tc>
          <w:tcPr>
            <w:tcW w:w="990" w:type="dxa"/>
            <w:noWrap w:val="0"/>
            <w:vAlign w:val="top"/>
          </w:tcPr>
          <w:p w14:paraId="270E6915">
            <w:pPr>
              <w:spacing w:line="600" w:lineRule="exact"/>
            </w:pPr>
          </w:p>
        </w:tc>
        <w:tc>
          <w:tcPr>
            <w:tcW w:w="810" w:type="dxa"/>
            <w:noWrap w:val="0"/>
            <w:vAlign w:val="top"/>
          </w:tcPr>
          <w:p w14:paraId="070E5A3F">
            <w:pPr>
              <w:spacing w:line="600" w:lineRule="exact"/>
            </w:pPr>
          </w:p>
        </w:tc>
        <w:tc>
          <w:tcPr>
            <w:tcW w:w="870" w:type="dxa"/>
            <w:noWrap w:val="0"/>
            <w:vAlign w:val="top"/>
          </w:tcPr>
          <w:p w14:paraId="79CF7B24">
            <w:pPr>
              <w:spacing w:line="600" w:lineRule="exact"/>
            </w:pPr>
          </w:p>
        </w:tc>
        <w:tc>
          <w:tcPr>
            <w:tcW w:w="885" w:type="dxa"/>
            <w:noWrap w:val="0"/>
            <w:vAlign w:val="top"/>
          </w:tcPr>
          <w:p w14:paraId="0050E6EE">
            <w:pPr>
              <w:spacing w:line="600" w:lineRule="exact"/>
            </w:pPr>
          </w:p>
        </w:tc>
        <w:tc>
          <w:tcPr>
            <w:tcW w:w="1080" w:type="dxa"/>
            <w:noWrap w:val="0"/>
            <w:vAlign w:val="top"/>
          </w:tcPr>
          <w:p w14:paraId="232CEC9E">
            <w:pPr>
              <w:spacing w:line="600" w:lineRule="exact"/>
            </w:pPr>
          </w:p>
        </w:tc>
        <w:tc>
          <w:tcPr>
            <w:tcW w:w="990" w:type="dxa"/>
            <w:noWrap w:val="0"/>
            <w:vAlign w:val="top"/>
          </w:tcPr>
          <w:p w14:paraId="35B3F6D2">
            <w:pPr>
              <w:spacing w:line="600" w:lineRule="exact"/>
            </w:pPr>
          </w:p>
        </w:tc>
        <w:tc>
          <w:tcPr>
            <w:tcW w:w="1575" w:type="dxa"/>
            <w:noWrap w:val="0"/>
            <w:vAlign w:val="top"/>
          </w:tcPr>
          <w:p w14:paraId="1AD528B6">
            <w:pPr>
              <w:spacing w:line="600" w:lineRule="exact"/>
            </w:pPr>
          </w:p>
        </w:tc>
        <w:tc>
          <w:tcPr>
            <w:tcW w:w="1571" w:type="dxa"/>
            <w:noWrap w:val="0"/>
            <w:vAlign w:val="top"/>
          </w:tcPr>
          <w:p w14:paraId="3CFCB50D">
            <w:pPr>
              <w:spacing w:line="600" w:lineRule="exact"/>
            </w:pPr>
          </w:p>
        </w:tc>
        <w:tc>
          <w:tcPr>
            <w:tcW w:w="1056" w:type="dxa"/>
            <w:noWrap w:val="0"/>
            <w:vAlign w:val="top"/>
          </w:tcPr>
          <w:p w14:paraId="711A1E90">
            <w:pPr>
              <w:spacing w:line="600" w:lineRule="exact"/>
            </w:pPr>
          </w:p>
        </w:tc>
        <w:tc>
          <w:tcPr>
            <w:tcW w:w="1056" w:type="dxa"/>
            <w:noWrap w:val="0"/>
            <w:vAlign w:val="top"/>
          </w:tcPr>
          <w:p w14:paraId="5D8D8BCA">
            <w:pPr>
              <w:spacing w:line="600" w:lineRule="exact"/>
            </w:pPr>
          </w:p>
        </w:tc>
        <w:tc>
          <w:tcPr>
            <w:tcW w:w="1056" w:type="dxa"/>
            <w:noWrap w:val="0"/>
            <w:vAlign w:val="top"/>
          </w:tcPr>
          <w:p w14:paraId="27F96634">
            <w:pPr>
              <w:spacing w:line="600" w:lineRule="exact"/>
            </w:pPr>
          </w:p>
        </w:tc>
        <w:tc>
          <w:tcPr>
            <w:tcW w:w="1057" w:type="dxa"/>
            <w:noWrap w:val="0"/>
            <w:vAlign w:val="top"/>
          </w:tcPr>
          <w:p w14:paraId="0E491279">
            <w:pPr>
              <w:spacing w:line="600" w:lineRule="exact"/>
            </w:pPr>
          </w:p>
        </w:tc>
        <w:tc>
          <w:tcPr>
            <w:tcW w:w="1057" w:type="dxa"/>
            <w:noWrap w:val="0"/>
            <w:vAlign w:val="top"/>
          </w:tcPr>
          <w:p w14:paraId="7F80100C">
            <w:pPr>
              <w:spacing w:line="600" w:lineRule="exact"/>
            </w:pPr>
          </w:p>
        </w:tc>
      </w:tr>
      <w:tr w14:paraId="634C79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33" w:type="dxa"/>
            <w:noWrap w:val="0"/>
            <w:vAlign w:val="top"/>
          </w:tcPr>
          <w:p w14:paraId="3EDBDC11">
            <w:pPr>
              <w:spacing w:line="600" w:lineRule="exact"/>
            </w:pPr>
          </w:p>
        </w:tc>
        <w:tc>
          <w:tcPr>
            <w:tcW w:w="990" w:type="dxa"/>
            <w:noWrap w:val="0"/>
            <w:vAlign w:val="top"/>
          </w:tcPr>
          <w:p w14:paraId="4E278448">
            <w:pPr>
              <w:spacing w:line="600" w:lineRule="exact"/>
            </w:pPr>
          </w:p>
        </w:tc>
        <w:tc>
          <w:tcPr>
            <w:tcW w:w="810" w:type="dxa"/>
            <w:noWrap w:val="0"/>
            <w:vAlign w:val="top"/>
          </w:tcPr>
          <w:p w14:paraId="5574AF20">
            <w:pPr>
              <w:spacing w:line="600" w:lineRule="exact"/>
            </w:pPr>
          </w:p>
        </w:tc>
        <w:tc>
          <w:tcPr>
            <w:tcW w:w="870" w:type="dxa"/>
            <w:noWrap w:val="0"/>
            <w:vAlign w:val="top"/>
          </w:tcPr>
          <w:p w14:paraId="0D8A8849">
            <w:pPr>
              <w:spacing w:line="600" w:lineRule="exact"/>
            </w:pPr>
          </w:p>
        </w:tc>
        <w:tc>
          <w:tcPr>
            <w:tcW w:w="885" w:type="dxa"/>
            <w:noWrap w:val="0"/>
            <w:vAlign w:val="top"/>
          </w:tcPr>
          <w:p w14:paraId="06466E44">
            <w:pPr>
              <w:spacing w:line="600" w:lineRule="exact"/>
            </w:pPr>
          </w:p>
        </w:tc>
        <w:tc>
          <w:tcPr>
            <w:tcW w:w="1080" w:type="dxa"/>
            <w:noWrap w:val="0"/>
            <w:vAlign w:val="top"/>
          </w:tcPr>
          <w:p w14:paraId="6D83D7F4">
            <w:pPr>
              <w:spacing w:line="600" w:lineRule="exact"/>
            </w:pPr>
          </w:p>
        </w:tc>
        <w:tc>
          <w:tcPr>
            <w:tcW w:w="990" w:type="dxa"/>
            <w:noWrap w:val="0"/>
            <w:vAlign w:val="top"/>
          </w:tcPr>
          <w:p w14:paraId="7FC99069">
            <w:pPr>
              <w:spacing w:line="600" w:lineRule="exact"/>
            </w:pPr>
          </w:p>
        </w:tc>
        <w:tc>
          <w:tcPr>
            <w:tcW w:w="1575" w:type="dxa"/>
            <w:noWrap w:val="0"/>
            <w:vAlign w:val="top"/>
          </w:tcPr>
          <w:p w14:paraId="1FA6747C">
            <w:pPr>
              <w:spacing w:line="600" w:lineRule="exact"/>
            </w:pPr>
          </w:p>
        </w:tc>
        <w:tc>
          <w:tcPr>
            <w:tcW w:w="1571" w:type="dxa"/>
            <w:noWrap w:val="0"/>
            <w:vAlign w:val="top"/>
          </w:tcPr>
          <w:p w14:paraId="36A71E84">
            <w:pPr>
              <w:spacing w:line="600" w:lineRule="exact"/>
            </w:pPr>
          </w:p>
        </w:tc>
        <w:tc>
          <w:tcPr>
            <w:tcW w:w="1056" w:type="dxa"/>
            <w:noWrap w:val="0"/>
            <w:vAlign w:val="top"/>
          </w:tcPr>
          <w:p w14:paraId="54595DC0">
            <w:pPr>
              <w:spacing w:line="600" w:lineRule="exact"/>
            </w:pPr>
          </w:p>
        </w:tc>
        <w:tc>
          <w:tcPr>
            <w:tcW w:w="1056" w:type="dxa"/>
            <w:noWrap w:val="0"/>
            <w:vAlign w:val="top"/>
          </w:tcPr>
          <w:p w14:paraId="18742209">
            <w:pPr>
              <w:spacing w:line="600" w:lineRule="exact"/>
            </w:pPr>
          </w:p>
        </w:tc>
        <w:tc>
          <w:tcPr>
            <w:tcW w:w="1056" w:type="dxa"/>
            <w:noWrap w:val="0"/>
            <w:vAlign w:val="top"/>
          </w:tcPr>
          <w:p w14:paraId="5503912D">
            <w:pPr>
              <w:spacing w:line="600" w:lineRule="exact"/>
            </w:pPr>
          </w:p>
        </w:tc>
        <w:tc>
          <w:tcPr>
            <w:tcW w:w="1057" w:type="dxa"/>
            <w:noWrap w:val="0"/>
            <w:vAlign w:val="top"/>
          </w:tcPr>
          <w:p w14:paraId="2411C588">
            <w:pPr>
              <w:spacing w:line="600" w:lineRule="exact"/>
            </w:pPr>
          </w:p>
        </w:tc>
        <w:tc>
          <w:tcPr>
            <w:tcW w:w="1057" w:type="dxa"/>
            <w:noWrap w:val="0"/>
            <w:vAlign w:val="top"/>
          </w:tcPr>
          <w:p w14:paraId="3A1CC104">
            <w:pPr>
              <w:spacing w:line="600" w:lineRule="exact"/>
            </w:pPr>
          </w:p>
        </w:tc>
      </w:tr>
      <w:tr w14:paraId="20F0B1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33" w:type="dxa"/>
            <w:noWrap w:val="0"/>
            <w:vAlign w:val="top"/>
          </w:tcPr>
          <w:p w14:paraId="791E1D1B">
            <w:pPr>
              <w:spacing w:line="600" w:lineRule="exact"/>
            </w:pPr>
          </w:p>
        </w:tc>
        <w:tc>
          <w:tcPr>
            <w:tcW w:w="990" w:type="dxa"/>
            <w:noWrap w:val="0"/>
            <w:vAlign w:val="top"/>
          </w:tcPr>
          <w:p w14:paraId="28620009">
            <w:pPr>
              <w:spacing w:line="600" w:lineRule="exact"/>
            </w:pPr>
          </w:p>
        </w:tc>
        <w:tc>
          <w:tcPr>
            <w:tcW w:w="810" w:type="dxa"/>
            <w:noWrap w:val="0"/>
            <w:vAlign w:val="top"/>
          </w:tcPr>
          <w:p w14:paraId="2FB39D39">
            <w:pPr>
              <w:spacing w:line="600" w:lineRule="exact"/>
            </w:pPr>
          </w:p>
        </w:tc>
        <w:tc>
          <w:tcPr>
            <w:tcW w:w="870" w:type="dxa"/>
            <w:noWrap w:val="0"/>
            <w:vAlign w:val="top"/>
          </w:tcPr>
          <w:p w14:paraId="1DD01E59">
            <w:pPr>
              <w:spacing w:line="600" w:lineRule="exact"/>
            </w:pPr>
          </w:p>
        </w:tc>
        <w:tc>
          <w:tcPr>
            <w:tcW w:w="885" w:type="dxa"/>
            <w:noWrap w:val="0"/>
            <w:vAlign w:val="top"/>
          </w:tcPr>
          <w:p w14:paraId="27226AD6">
            <w:pPr>
              <w:spacing w:line="600" w:lineRule="exact"/>
            </w:pPr>
          </w:p>
        </w:tc>
        <w:tc>
          <w:tcPr>
            <w:tcW w:w="1080" w:type="dxa"/>
            <w:noWrap w:val="0"/>
            <w:vAlign w:val="top"/>
          </w:tcPr>
          <w:p w14:paraId="635A6D94">
            <w:pPr>
              <w:spacing w:line="600" w:lineRule="exact"/>
            </w:pPr>
          </w:p>
        </w:tc>
        <w:tc>
          <w:tcPr>
            <w:tcW w:w="990" w:type="dxa"/>
            <w:noWrap w:val="0"/>
            <w:vAlign w:val="top"/>
          </w:tcPr>
          <w:p w14:paraId="25E4F22A">
            <w:pPr>
              <w:spacing w:line="600" w:lineRule="exact"/>
            </w:pPr>
          </w:p>
        </w:tc>
        <w:tc>
          <w:tcPr>
            <w:tcW w:w="1575" w:type="dxa"/>
            <w:noWrap w:val="0"/>
            <w:vAlign w:val="top"/>
          </w:tcPr>
          <w:p w14:paraId="4C3E9F6B">
            <w:pPr>
              <w:spacing w:line="600" w:lineRule="exact"/>
            </w:pPr>
          </w:p>
        </w:tc>
        <w:tc>
          <w:tcPr>
            <w:tcW w:w="1571" w:type="dxa"/>
            <w:noWrap w:val="0"/>
            <w:vAlign w:val="top"/>
          </w:tcPr>
          <w:p w14:paraId="66FB9B20">
            <w:pPr>
              <w:spacing w:line="600" w:lineRule="exact"/>
            </w:pPr>
          </w:p>
        </w:tc>
        <w:tc>
          <w:tcPr>
            <w:tcW w:w="1056" w:type="dxa"/>
            <w:noWrap w:val="0"/>
            <w:vAlign w:val="top"/>
          </w:tcPr>
          <w:p w14:paraId="3A7FDA25">
            <w:pPr>
              <w:spacing w:line="600" w:lineRule="exact"/>
            </w:pPr>
          </w:p>
        </w:tc>
        <w:tc>
          <w:tcPr>
            <w:tcW w:w="1056" w:type="dxa"/>
            <w:noWrap w:val="0"/>
            <w:vAlign w:val="top"/>
          </w:tcPr>
          <w:p w14:paraId="3573F09D">
            <w:pPr>
              <w:spacing w:line="600" w:lineRule="exact"/>
            </w:pPr>
          </w:p>
        </w:tc>
        <w:tc>
          <w:tcPr>
            <w:tcW w:w="1056" w:type="dxa"/>
            <w:noWrap w:val="0"/>
            <w:vAlign w:val="top"/>
          </w:tcPr>
          <w:p w14:paraId="43E6997B">
            <w:pPr>
              <w:spacing w:line="600" w:lineRule="exact"/>
            </w:pPr>
          </w:p>
        </w:tc>
        <w:tc>
          <w:tcPr>
            <w:tcW w:w="1057" w:type="dxa"/>
            <w:noWrap w:val="0"/>
            <w:vAlign w:val="top"/>
          </w:tcPr>
          <w:p w14:paraId="18D6603F">
            <w:pPr>
              <w:spacing w:line="600" w:lineRule="exact"/>
            </w:pPr>
          </w:p>
        </w:tc>
        <w:tc>
          <w:tcPr>
            <w:tcW w:w="1057" w:type="dxa"/>
            <w:noWrap w:val="0"/>
            <w:vAlign w:val="top"/>
          </w:tcPr>
          <w:p w14:paraId="49C604EA">
            <w:pPr>
              <w:spacing w:line="600" w:lineRule="exact"/>
            </w:pPr>
          </w:p>
        </w:tc>
      </w:tr>
      <w:tr w14:paraId="795748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33" w:type="dxa"/>
            <w:noWrap w:val="0"/>
            <w:vAlign w:val="top"/>
          </w:tcPr>
          <w:p w14:paraId="6F43260C">
            <w:pPr>
              <w:spacing w:line="600" w:lineRule="exact"/>
            </w:pPr>
          </w:p>
        </w:tc>
        <w:tc>
          <w:tcPr>
            <w:tcW w:w="990" w:type="dxa"/>
            <w:noWrap w:val="0"/>
            <w:vAlign w:val="top"/>
          </w:tcPr>
          <w:p w14:paraId="16771CA0">
            <w:pPr>
              <w:spacing w:line="600" w:lineRule="exact"/>
            </w:pPr>
          </w:p>
        </w:tc>
        <w:tc>
          <w:tcPr>
            <w:tcW w:w="810" w:type="dxa"/>
            <w:noWrap w:val="0"/>
            <w:vAlign w:val="top"/>
          </w:tcPr>
          <w:p w14:paraId="1ED5CBFA">
            <w:pPr>
              <w:spacing w:line="600" w:lineRule="exact"/>
            </w:pPr>
          </w:p>
        </w:tc>
        <w:tc>
          <w:tcPr>
            <w:tcW w:w="870" w:type="dxa"/>
            <w:noWrap w:val="0"/>
            <w:vAlign w:val="top"/>
          </w:tcPr>
          <w:p w14:paraId="62ACE5D2">
            <w:pPr>
              <w:spacing w:line="600" w:lineRule="exact"/>
            </w:pPr>
          </w:p>
        </w:tc>
        <w:tc>
          <w:tcPr>
            <w:tcW w:w="885" w:type="dxa"/>
            <w:noWrap w:val="0"/>
            <w:vAlign w:val="top"/>
          </w:tcPr>
          <w:p w14:paraId="0DD1A230">
            <w:pPr>
              <w:spacing w:line="600" w:lineRule="exact"/>
            </w:pPr>
          </w:p>
        </w:tc>
        <w:tc>
          <w:tcPr>
            <w:tcW w:w="1080" w:type="dxa"/>
            <w:noWrap w:val="0"/>
            <w:vAlign w:val="top"/>
          </w:tcPr>
          <w:p w14:paraId="795818F3">
            <w:pPr>
              <w:spacing w:line="600" w:lineRule="exact"/>
            </w:pPr>
          </w:p>
        </w:tc>
        <w:tc>
          <w:tcPr>
            <w:tcW w:w="990" w:type="dxa"/>
            <w:noWrap w:val="0"/>
            <w:vAlign w:val="top"/>
          </w:tcPr>
          <w:p w14:paraId="22159AEF">
            <w:pPr>
              <w:spacing w:line="600" w:lineRule="exact"/>
            </w:pPr>
          </w:p>
        </w:tc>
        <w:tc>
          <w:tcPr>
            <w:tcW w:w="1575" w:type="dxa"/>
            <w:noWrap w:val="0"/>
            <w:vAlign w:val="top"/>
          </w:tcPr>
          <w:p w14:paraId="3826B73C">
            <w:pPr>
              <w:spacing w:line="600" w:lineRule="exact"/>
            </w:pPr>
          </w:p>
        </w:tc>
        <w:tc>
          <w:tcPr>
            <w:tcW w:w="1571" w:type="dxa"/>
            <w:noWrap w:val="0"/>
            <w:vAlign w:val="top"/>
          </w:tcPr>
          <w:p w14:paraId="22CA421E">
            <w:pPr>
              <w:spacing w:line="600" w:lineRule="exact"/>
            </w:pPr>
          </w:p>
        </w:tc>
        <w:tc>
          <w:tcPr>
            <w:tcW w:w="1056" w:type="dxa"/>
            <w:noWrap w:val="0"/>
            <w:vAlign w:val="top"/>
          </w:tcPr>
          <w:p w14:paraId="52950F77">
            <w:pPr>
              <w:spacing w:line="600" w:lineRule="exact"/>
            </w:pPr>
          </w:p>
        </w:tc>
        <w:tc>
          <w:tcPr>
            <w:tcW w:w="1056" w:type="dxa"/>
            <w:noWrap w:val="0"/>
            <w:vAlign w:val="top"/>
          </w:tcPr>
          <w:p w14:paraId="48BE49F5">
            <w:pPr>
              <w:spacing w:line="600" w:lineRule="exact"/>
            </w:pPr>
          </w:p>
        </w:tc>
        <w:tc>
          <w:tcPr>
            <w:tcW w:w="1056" w:type="dxa"/>
            <w:noWrap w:val="0"/>
            <w:vAlign w:val="top"/>
          </w:tcPr>
          <w:p w14:paraId="2822D35F">
            <w:pPr>
              <w:spacing w:line="600" w:lineRule="exact"/>
            </w:pPr>
          </w:p>
        </w:tc>
        <w:tc>
          <w:tcPr>
            <w:tcW w:w="1057" w:type="dxa"/>
            <w:noWrap w:val="0"/>
            <w:vAlign w:val="top"/>
          </w:tcPr>
          <w:p w14:paraId="672E762B">
            <w:pPr>
              <w:spacing w:line="600" w:lineRule="exact"/>
            </w:pPr>
          </w:p>
        </w:tc>
        <w:tc>
          <w:tcPr>
            <w:tcW w:w="1057" w:type="dxa"/>
            <w:noWrap w:val="0"/>
            <w:vAlign w:val="top"/>
          </w:tcPr>
          <w:p w14:paraId="070323F7">
            <w:pPr>
              <w:spacing w:line="600" w:lineRule="exact"/>
            </w:pPr>
          </w:p>
        </w:tc>
      </w:tr>
      <w:tr w14:paraId="5A0BD0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33" w:type="dxa"/>
            <w:noWrap w:val="0"/>
            <w:vAlign w:val="center"/>
          </w:tcPr>
          <w:p w14:paraId="73ED3472">
            <w:pPr>
              <w:spacing w:after="156" w:afterLines="50" w:line="400" w:lineRule="exact"/>
              <w:jc w:val="center"/>
              <w:rPr>
                <w:rFonts w:hint="eastAsia" w:ascii="仿宋_GB2312" w:eastAsia="仿宋_GB2312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kern w:val="0"/>
                <w:sz w:val="24"/>
              </w:rPr>
              <w:t>要求</w:t>
            </w:r>
          </w:p>
        </w:tc>
        <w:tc>
          <w:tcPr>
            <w:tcW w:w="14053" w:type="dxa"/>
            <w:gridSpan w:val="13"/>
            <w:noWrap w:val="0"/>
            <w:vAlign w:val="top"/>
          </w:tcPr>
          <w:p w14:paraId="336FB358">
            <w:pPr>
              <w:spacing w:before="156" w:beforeLines="50" w:line="280" w:lineRule="exact"/>
              <w:rPr>
                <w:rFonts w:hint="eastAsia" w:ascii="仿宋_GB2312" w:eastAsia="仿宋_GB2312"/>
                <w:kern w:val="0"/>
                <w:sz w:val="24"/>
              </w:rPr>
            </w:pPr>
            <w:r>
              <w:rPr>
                <w:rFonts w:hint="eastAsia" w:ascii="仿宋_GB2312" w:eastAsia="仿宋_GB2312"/>
                <w:kern w:val="0"/>
                <w:sz w:val="24"/>
              </w:rPr>
              <w:t>1、现役军人子女、英模烈士子女在备注中注明，并将相关说明文件附后；</w:t>
            </w:r>
          </w:p>
          <w:p w14:paraId="3448B48C">
            <w:pPr>
              <w:spacing w:line="280" w:lineRule="exact"/>
              <w:rPr>
                <w:rFonts w:hint="eastAsia" w:ascii="仿宋_GB2312" w:eastAsia="仿宋_GB2312"/>
                <w:kern w:val="0"/>
                <w:sz w:val="24"/>
              </w:rPr>
            </w:pPr>
            <w:r>
              <w:rPr>
                <w:rFonts w:hint="eastAsia" w:ascii="仿宋_GB2312" w:eastAsia="仿宋_GB2312"/>
                <w:kern w:val="0"/>
                <w:sz w:val="24"/>
              </w:rPr>
              <w:t>2、体检结果符合“水面舰艇”“陆战队员”条件的，请备注“水面合格”“陆战合格”，均符合条件的备注“水面、陆战合格”；</w:t>
            </w:r>
          </w:p>
          <w:p w14:paraId="6E9E1721">
            <w:pPr>
              <w:spacing w:after="156" w:afterLines="50" w:line="280" w:lineRule="exact"/>
              <w:rPr>
                <w:rFonts w:ascii="仿宋_GB2312" w:eastAsia="仿宋_GB2312"/>
                <w:kern w:val="0"/>
                <w:sz w:val="24"/>
              </w:rPr>
            </w:pPr>
            <w:r>
              <w:rPr>
                <w:rFonts w:hint="eastAsia" w:ascii="仿宋_GB2312" w:eastAsia="仿宋_GB2312"/>
                <w:kern w:val="0"/>
                <w:sz w:val="24"/>
              </w:rPr>
              <w:t>3、各单位上报统计表时请提供电子文档。注明初选入围XX人，上站体检XX人，双合格XX人。</w:t>
            </w:r>
          </w:p>
        </w:tc>
      </w:tr>
    </w:tbl>
    <w:p w14:paraId="1FE2A03E">
      <w:pPr>
        <w:spacing w:line="600" w:lineRule="exact"/>
        <w:rPr>
          <w:rFonts w:eastAsia="仿宋_GB2312"/>
          <w:sz w:val="32"/>
          <w:szCs w:val="32"/>
        </w:rPr>
        <w:sectPr>
          <w:pgSz w:w="16838" w:h="11906" w:orient="landscape"/>
          <w:pgMar w:top="1134" w:right="1134" w:bottom="1134" w:left="1134" w:header="851" w:footer="992" w:gutter="0"/>
          <w:pgBorders w:offsetFrom="page">
            <w:top w:val="none" w:sz="0" w:space="0"/>
            <w:left w:val="none" w:sz="0" w:space="0"/>
            <w:bottom w:val="none" w:sz="0" w:space="0"/>
            <w:right w:val="none" w:sz="0" w:space="0"/>
          </w:pgBorders>
          <w:pgNumType w:start="13"/>
          <w:cols w:space="720" w:num="1"/>
          <w:titlePg/>
          <w:docGrid w:type="lines" w:linePitch="312" w:charSpace="0"/>
        </w:sectPr>
      </w:pPr>
      <w: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-161290</wp:posOffset>
                </wp:positionH>
                <wp:positionV relativeFrom="paragraph">
                  <wp:posOffset>90170</wp:posOffset>
                </wp:positionV>
                <wp:extent cx="579120" cy="1223645"/>
                <wp:effectExtent l="0" t="0" r="11430" b="14605"/>
                <wp:wrapNone/>
                <wp:docPr id="4" name="文本框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120" cy="10496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14:paraId="04F4C255">
                            <w:pPr>
                              <w:rPr>
                                <w:rFonts w:ascii="宋体" w:hAnsi="宋体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hint="eastAsia" w:ascii="宋体" w:hAnsi="宋体"/>
                                <w:sz w:val="28"/>
                                <w:szCs w:val="28"/>
                              </w:rPr>
                              <w:t>-16-</w:t>
                            </w:r>
                          </w:p>
                        </w:txbxContent>
                      </wps:txbx>
                      <wps:bodyPr rot="0" vert="vert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_x0000_s1026" o:spid="_x0000_s1026" o:spt="202" type="#_x0000_t202" style="position:absolute;left:0pt;margin-left:-12.7pt;margin-top:7.1pt;height:96.35pt;width:45.6pt;z-index:251665408;mso-width-relative:margin;mso-height-relative:margin;mso-height-percent:200;" fillcolor="#FFFFFF" filled="t" stroked="f" coordsize="21600,21600" o:gfxdata="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">
                <v:path/>
                <v:fill on="t" focussize="0,0"/>
                <v:stroke on="f"/>
                <v:imagedata o:title=""/>
                <o:lock v:ext="edit"/>
                <v:textbox style="layout-flow:vertical;mso-fit-shape-to-text:t;">
                  <w:txbxContent>
                    <w:p w14:paraId="04F4C255">
                      <w:pPr>
                        <w:rPr>
                          <w:rFonts w:ascii="宋体" w:hAnsi="宋体"/>
                          <w:sz w:val="28"/>
                          <w:szCs w:val="28"/>
                        </w:rPr>
                      </w:pPr>
                      <w:r>
                        <w:rPr>
                          <w:rFonts w:hint="eastAsia" w:ascii="宋体" w:hAnsi="宋体"/>
                          <w:sz w:val="28"/>
                          <w:szCs w:val="28"/>
                        </w:rPr>
                        <w:t>-16-</w:t>
                      </w:r>
                    </w:p>
                  </w:txbxContent>
                </v:textbox>
              </v:shape>
            </w:pict>
          </mc:Fallback>
        </mc:AlternateContent>
      </w:r>
    </w:p>
    <w:p w14:paraId="0689BFF3">
      <w:pPr>
        <w:spacing w:line="576" w:lineRule="exact"/>
        <w:ind w:left="-141" w:leftChars="-67" w:firstLine="140" w:firstLineChars="44"/>
        <w:rPr>
          <w:rFonts w:hint="eastAsia" w:eastAsia="仿宋_GB2312"/>
          <w:sz w:val="32"/>
          <w:szCs w:val="32"/>
        </w:rPr>
      </w:pPr>
    </w:p>
    <w:p w14:paraId="2BE62E59">
      <w:pPr>
        <w:spacing w:line="576" w:lineRule="exact"/>
        <w:rPr>
          <w:rFonts w:hint="eastAsia" w:eastAsia="仿宋_GB2312"/>
          <w:sz w:val="32"/>
          <w:szCs w:val="32"/>
        </w:rPr>
      </w:pPr>
    </w:p>
    <w:p w14:paraId="23BB70DD">
      <w:pPr>
        <w:spacing w:line="576" w:lineRule="exact"/>
        <w:rPr>
          <w:rFonts w:hint="eastAsia" w:eastAsia="仿宋_GB2312"/>
          <w:sz w:val="32"/>
          <w:szCs w:val="32"/>
        </w:rPr>
      </w:pPr>
    </w:p>
    <w:p w14:paraId="7EC93844">
      <w:pPr>
        <w:spacing w:line="576" w:lineRule="exact"/>
        <w:rPr>
          <w:rFonts w:hint="eastAsia" w:eastAsia="仿宋_GB2312"/>
          <w:sz w:val="32"/>
          <w:szCs w:val="32"/>
        </w:rPr>
      </w:pPr>
    </w:p>
    <w:p w14:paraId="5EC3A607">
      <w:pPr>
        <w:spacing w:line="576" w:lineRule="exact"/>
        <w:rPr>
          <w:rFonts w:hint="eastAsia" w:eastAsia="仿宋_GB2312"/>
          <w:sz w:val="32"/>
          <w:szCs w:val="32"/>
        </w:rPr>
      </w:pPr>
    </w:p>
    <w:p w14:paraId="3377750D">
      <w:pPr>
        <w:spacing w:line="576" w:lineRule="exact"/>
        <w:rPr>
          <w:rFonts w:hint="eastAsia" w:eastAsia="仿宋_GB2312"/>
          <w:sz w:val="32"/>
          <w:szCs w:val="32"/>
        </w:rPr>
      </w:pPr>
    </w:p>
    <w:p w14:paraId="374FCB88">
      <w:pPr>
        <w:tabs>
          <w:tab w:val="left" w:pos="2895"/>
        </w:tabs>
        <w:spacing w:line="576" w:lineRule="exact"/>
        <w:rPr>
          <w:rFonts w:hint="eastAsia" w:eastAsia="仿宋_GB2312"/>
          <w:sz w:val="32"/>
          <w:szCs w:val="32"/>
        </w:rPr>
      </w:pPr>
    </w:p>
    <w:p w14:paraId="53220C2A">
      <w:pPr>
        <w:tabs>
          <w:tab w:val="left" w:pos="2895"/>
        </w:tabs>
        <w:spacing w:line="576" w:lineRule="exact"/>
        <w:rPr>
          <w:rFonts w:hint="eastAsia" w:eastAsia="仿宋_GB2312"/>
          <w:sz w:val="32"/>
          <w:szCs w:val="32"/>
        </w:rPr>
      </w:pPr>
    </w:p>
    <w:p w14:paraId="5C1A6FC7">
      <w:pPr>
        <w:tabs>
          <w:tab w:val="left" w:pos="2895"/>
        </w:tabs>
        <w:spacing w:line="576" w:lineRule="exact"/>
        <w:rPr>
          <w:rFonts w:hint="eastAsia" w:eastAsia="仿宋_GB2312"/>
          <w:sz w:val="32"/>
          <w:szCs w:val="32"/>
        </w:rPr>
      </w:pPr>
    </w:p>
    <w:p w14:paraId="57B800F2">
      <w:pPr>
        <w:spacing w:line="576" w:lineRule="exact"/>
        <w:rPr>
          <w:rFonts w:hint="eastAsia" w:eastAsia="仿宋_GB2312"/>
          <w:sz w:val="32"/>
          <w:szCs w:val="32"/>
        </w:rPr>
      </w:pPr>
    </w:p>
    <w:p w14:paraId="0CB61F80">
      <w:pPr>
        <w:spacing w:line="576" w:lineRule="exact"/>
        <w:rPr>
          <w:rFonts w:hint="eastAsia" w:eastAsia="仿宋_GB2312"/>
          <w:sz w:val="32"/>
          <w:szCs w:val="32"/>
        </w:rPr>
      </w:pPr>
    </w:p>
    <w:p w14:paraId="49F69D2A">
      <w:pPr>
        <w:spacing w:line="576" w:lineRule="exact"/>
        <w:rPr>
          <w:rFonts w:hint="eastAsia" w:eastAsia="仿宋_GB2312"/>
          <w:sz w:val="32"/>
          <w:szCs w:val="32"/>
        </w:rPr>
      </w:pPr>
    </w:p>
    <w:p w14:paraId="11E1C59E">
      <w:pPr>
        <w:spacing w:line="576" w:lineRule="exact"/>
        <w:rPr>
          <w:rFonts w:hint="eastAsia" w:eastAsia="仿宋_GB2312"/>
          <w:sz w:val="32"/>
          <w:szCs w:val="32"/>
        </w:rPr>
      </w:pPr>
    </w:p>
    <w:p w14:paraId="6D345178">
      <w:pPr>
        <w:spacing w:line="576" w:lineRule="exact"/>
        <w:rPr>
          <w:rFonts w:hint="eastAsia" w:eastAsia="仿宋_GB2312"/>
          <w:sz w:val="32"/>
          <w:szCs w:val="32"/>
        </w:rPr>
      </w:pPr>
    </w:p>
    <w:p w14:paraId="30613D76">
      <w:pPr>
        <w:spacing w:line="576" w:lineRule="exact"/>
        <w:rPr>
          <w:rFonts w:hint="eastAsia" w:eastAsia="仿宋_GB2312"/>
          <w:sz w:val="32"/>
          <w:szCs w:val="32"/>
        </w:rPr>
      </w:pPr>
    </w:p>
    <w:p w14:paraId="723247BD">
      <w:pPr>
        <w:spacing w:line="576" w:lineRule="exact"/>
        <w:rPr>
          <w:rFonts w:hint="eastAsia" w:eastAsia="仿宋_GB2312"/>
          <w:sz w:val="32"/>
          <w:szCs w:val="32"/>
          <w:lang w:val="en-US" w:eastAsia="zh-CN"/>
        </w:rPr>
      </w:pPr>
    </w:p>
    <w:p w14:paraId="1A696F30">
      <w:pPr>
        <w:spacing w:line="576" w:lineRule="exact"/>
        <w:rPr>
          <w:rFonts w:hint="eastAsia" w:eastAsia="仿宋_GB2312"/>
          <w:sz w:val="32"/>
          <w:szCs w:val="32"/>
        </w:rPr>
      </w:pPr>
    </w:p>
    <w:p w14:paraId="6D15BB26">
      <w:pPr>
        <w:spacing w:line="576" w:lineRule="exact"/>
        <w:rPr>
          <w:rFonts w:hint="eastAsia" w:eastAsia="仿宋_GB2312"/>
          <w:sz w:val="32"/>
          <w:szCs w:val="32"/>
        </w:rPr>
      </w:pPr>
    </w:p>
    <w:p w14:paraId="45C7748B">
      <w:pPr>
        <w:spacing w:line="576" w:lineRule="exact"/>
        <w:rPr>
          <w:rFonts w:hint="eastAsia" w:eastAsia="仿宋_GB2312"/>
          <w:sz w:val="32"/>
          <w:szCs w:val="32"/>
        </w:rPr>
      </w:pPr>
    </w:p>
    <w:p w14:paraId="7CB471FB">
      <w:pPr>
        <w:spacing w:line="600" w:lineRule="exact"/>
        <w:ind w:left="960" w:hanging="960" w:hangingChars="3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71795" cy="0"/>
                <wp:effectExtent l="0" t="6350" r="0" b="6350"/>
                <wp:wrapNone/>
                <wp:docPr id="3" name="直接连接符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71795" cy="0"/>
                        </a:xfrm>
                        <a:prstGeom prst="line">
                          <a:avLst/>
                        </a:prstGeom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-0.75pt;margin-top:2.95pt;height:0pt;width:430.85pt;z-index:251661312;mso-width-relative:page;mso-height-relative:page;" filled="f" coordsize="21600,21600" o:gfxdata="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">
                <v:path arrowok="t"/>
                <v:fill on="f" focussize="0,0"/>
                <v:stroke weight="1pt"/>
                <v:imagedata o:title=""/>
                <o:lock v:ext="edit"/>
              </v:line>
            </w:pict>
          </mc:Fallback>
        </mc:AlternateContent>
      </w:r>
      <w:r>
        <w:rPr>
          <w:rFonts w:eastAsia="仿宋_GB2312"/>
          <w:sz w:val="32"/>
          <w:szCs w:val="32"/>
        </w:rPr>
        <w:t>抄送：</w:t>
      </w:r>
      <w:r>
        <w:rPr>
          <w:rFonts w:hint="eastAsia" w:eastAsia="仿宋_GB2312"/>
          <w:sz w:val="32"/>
          <w:szCs w:val="32"/>
        </w:rPr>
        <w:t>中央军委国防动员部</w:t>
      </w:r>
      <w:r>
        <w:rPr>
          <w:rFonts w:eastAsia="仿宋_GB2312"/>
          <w:sz w:val="32"/>
          <w:szCs w:val="32"/>
        </w:rPr>
        <w:t>。</w:t>
      </w:r>
      <w:r>
        <w:rPr>
          <w:rFonts w:hint="eastAsia" w:eastAsia="仿宋_GB2312"/>
          <w:sz w:val="32"/>
          <w:szCs w:val="32"/>
        </w:rPr>
        <w:t xml:space="preserve">               </w:t>
      </w:r>
      <w:r>
        <w:rPr>
          <w:rFonts w:eastAsia="仿宋_GB2312"/>
          <w:sz w:val="32"/>
          <w:szCs w:val="32"/>
        </w:rPr>
        <w:t>（</w:t>
      </w:r>
      <w:r>
        <w:rPr>
          <w:rFonts w:hint="eastAsia" w:eastAsia="仿宋_GB2312"/>
          <w:sz w:val="32"/>
          <w:szCs w:val="32"/>
        </w:rPr>
        <w:t>共印</w:t>
      </w:r>
      <w:r>
        <w:rPr>
          <w:rFonts w:hint="eastAsia" w:eastAsia="仿宋_GB2312"/>
          <w:sz w:val="32"/>
          <w:szCs w:val="32"/>
          <w:lang w:val="en-US" w:eastAsia="zh-CN"/>
        </w:rPr>
        <w:t>45</w:t>
      </w:r>
      <w:r>
        <w:rPr>
          <w:rFonts w:eastAsia="仿宋_GB2312"/>
          <w:sz w:val="32"/>
          <w:szCs w:val="32"/>
        </w:rPr>
        <w:t>份）</w:t>
      </w:r>
    </w:p>
    <w:p w14:paraId="326D7A48">
      <w:pPr>
        <w:spacing w:line="60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57785</wp:posOffset>
                </wp:positionV>
                <wp:extent cx="5471795" cy="0"/>
                <wp:effectExtent l="0" t="6350" r="0" b="6350"/>
                <wp:wrapNone/>
                <wp:docPr id="1" name="直接连接符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71795" cy="0"/>
                        </a:xfrm>
                        <a:prstGeom prst="line">
                          <a:avLst/>
                        </a:prstGeom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0pt;margin-top:4.55pt;height:0pt;width:430.85pt;z-index:251659264;mso-width-relative:page;mso-height-relative:page;" filled="f" coordsize="21600,21600" o:gfxdata="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">
                <v:path arrowok="t"/>
                <v:fill on="f" focussize="0,0"/>
                <v:stroke weight="1pt"/>
                <v:imagedata o:title=""/>
                <o:lock v:ext="edit"/>
              </v:line>
            </w:pict>
          </mc:Fallback>
        </mc:AlternateContent>
      </w:r>
      <w:r>
        <w:rPr>
          <w:rFonts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3781425</wp:posOffset>
                </wp:positionH>
                <wp:positionV relativeFrom="paragraph">
                  <wp:posOffset>24765</wp:posOffset>
                </wp:positionV>
                <wp:extent cx="695325" cy="2299335"/>
                <wp:effectExtent l="0" t="0" r="0" b="0"/>
                <wp:wrapNone/>
                <wp:docPr id="2" name="文本框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95325" cy="22993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506CB9A">
                            <w:pPr>
                              <w:spacing w:line="480" w:lineRule="exact"/>
                              <w:jc w:val="distribute"/>
                              <w:rPr>
                                <w:rFonts w:hint="eastAsia" w:eastAsia="仿宋_GB2312"/>
                                <w:spacing w:val="-100"/>
                                <w:kern w:val="11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eastAsia="仿宋_GB2312"/>
                                <w:spacing w:val="-100"/>
                                <w:kern w:val="11"/>
                                <w:sz w:val="32"/>
                                <w:szCs w:val="32"/>
                                <w:lang w:eastAsia="zh-CN"/>
                              </w:rPr>
                              <w:t>兰任生</w:t>
                            </w:r>
                          </w:p>
                          <w:p w14:paraId="05E136BB">
                            <w:pPr>
                              <w:spacing w:line="480" w:lineRule="exact"/>
                              <w:jc w:val="distribute"/>
                              <w:rPr>
                                <w:rFonts w:hint="eastAsia" w:eastAsia="仿宋_GB2312"/>
                                <w:spacing w:val="-100"/>
                                <w:kern w:val="11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eastAsia="仿宋_GB2312"/>
                                <w:spacing w:val="-100"/>
                                <w:kern w:val="11"/>
                                <w:sz w:val="32"/>
                                <w:szCs w:val="32"/>
                              </w:rPr>
                              <w:t>王自超</w:t>
                            </w:r>
                          </w:p>
                          <w:p w14:paraId="42FB553D">
                            <w:pPr>
                              <w:spacing w:line="480" w:lineRule="exact"/>
                              <w:jc w:val="distribute"/>
                              <w:rPr>
                                <w:rFonts w:hint="eastAsia" w:eastAsia="仿宋_GB2312"/>
                                <w:spacing w:val="-100"/>
                                <w:kern w:val="11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eastAsia="仿宋_GB2312"/>
                                <w:spacing w:val="-100"/>
                                <w:kern w:val="11"/>
                                <w:sz w:val="32"/>
                                <w:szCs w:val="32"/>
                              </w:rPr>
                              <w:t>黄敏</w:t>
                            </w:r>
                          </w:p>
                          <w:p w14:paraId="02711771">
                            <w:pPr>
                              <w:spacing w:line="480" w:lineRule="exact"/>
                              <w:jc w:val="distribute"/>
                              <w:rPr>
                                <w:rFonts w:hint="eastAsia" w:eastAsia="仿宋_GB2312"/>
                                <w:spacing w:val="-100"/>
                                <w:kern w:val="11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eastAsia="仿宋_GB2312"/>
                                <w:spacing w:val="-100"/>
                                <w:kern w:val="11"/>
                                <w:sz w:val="32"/>
                                <w:szCs w:val="32"/>
                              </w:rPr>
                              <w:t>魏大庆</w:t>
                            </w:r>
                          </w:p>
                          <w:p w14:paraId="0B6FC3FC">
                            <w:pPr>
                              <w:spacing w:line="480" w:lineRule="exact"/>
                              <w:jc w:val="distribute"/>
                              <w:rPr>
                                <w:spacing w:val="-100"/>
                                <w:kern w:val="11"/>
                              </w:rPr>
                            </w:pPr>
                          </w:p>
                        </w:txbxContent>
                      </wps:txbx>
                      <wps:bodyPr lIns="91440" tIns="45720" rIns="162000" bIns="4572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97.75pt;margin-top:1.95pt;height:181.05pt;width:54.75pt;z-index:251663360;mso-width-relative:page;mso-height-relative:page;" filled="f" stroked="f" coordsize="21600,21600" o:gfxdata="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">
                <v:path/>
                <v:fill on="f" focussize="0,0"/>
                <v:stroke on="f"/>
                <v:imagedata o:title=""/>
                <o:lock v:ext="edit"/>
                <v:textbox inset="2.54mm,1.27mm,4.5mm,1.27mm">
                  <w:txbxContent>
                    <w:p w14:paraId="6506CB9A">
                      <w:pPr>
                        <w:spacing w:line="480" w:lineRule="exact"/>
                        <w:jc w:val="distribute"/>
                        <w:rPr>
                          <w:rFonts w:hint="eastAsia" w:eastAsia="仿宋_GB2312"/>
                          <w:spacing w:val="-100"/>
                          <w:kern w:val="11"/>
                          <w:sz w:val="32"/>
                          <w:szCs w:val="32"/>
                        </w:rPr>
                      </w:pPr>
                      <w:r>
                        <w:rPr>
                          <w:rFonts w:hint="eastAsia" w:eastAsia="仿宋_GB2312"/>
                          <w:spacing w:val="-100"/>
                          <w:kern w:val="11"/>
                          <w:sz w:val="32"/>
                          <w:szCs w:val="32"/>
                          <w:lang w:eastAsia="zh-CN"/>
                        </w:rPr>
                        <w:t>兰任生</w:t>
                      </w:r>
                    </w:p>
                    <w:p w14:paraId="05E136BB">
                      <w:pPr>
                        <w:spacing w:line="480" w:lineRule="exact"/>
                        <w:jc w:val="distribute"/>
                        <w:rPr>
                          <w:rFonts w:hint="eastAsia" w:eastAsia="仿宋_GB2312"/>
                          <w:spacing w:val="-100"/>
                          <w:kern w:val="11"/>
                          <w:sz w:val="32"/>
                          <w:szCs w:val="32"/>
                        </w:rPr>
                      </w:pPr>
                      <w:r>
                        <w:rPr>
                          <w:rFonts w:hint="eastAsia" w:eastAsia="仿宋_GB2312"/>
                          <w:spacing w:val="-100"/>
                          <w:kern w:val="11"/>
                          <w:sz w:val="32"/>
                          <w:szCs w:val="32"/>
                        </w:rPr>
                        <w:t>王自超</w:t>
                      </w:r>
                    </w:p>
                    <w:p w14:paraId="42FB553D">
                      <w:pPr>
                        <w:spacing w:line="480" w:lineRule="exact"/>
                        <w:jc w:val="distribute"/>
                        <w:rPr>
                          <w:rFonts w:hint="eastAsia" w:eastAsia="仿宋_GB2312"/>
                          <w:spacing w:val="-100"/>
                          <w:kern w:val="11"/>
                          <w:sz w:val="32"/>
                          <w:szCs w:val="32"/>
                        </w:rPr>
                      </w:pPr>
                      <w:r>
                        <w:rPr>
                          <w:rFonts w:hint="eastAsia" w:eastAsia="仿宋_GB2312"/>
                          <w:spacing w:val="-100"/>
                          <w:kern w:val="11"/>
                          <w:sz w:val="32"/>
                          <w:szCs w:val="32"/>
                        </w:rPr>
                        <w:t>黄敏</w:t>
                      </w:r>
                    </w:p>
                    <w:p w14:paraId="02711771">
                      <w:pPr>
                        <w:spacing w:line="480" w:lineRule="exact"/>
                        <w:jc w:val="distribute"/>
                        <w:rPr>
                          <w:rFonts w:hint="eastAsia" w:eastAsia="仿宋_GB2312"/>
                          <w:spacing w:val="-100"/>
                          <w:kern w:val="11"/>
                          <w:sz w:val="32"/>
                          <w:szCs w:val="32"/>
                        </w:rPr>
                      </w:pPr>
                      <w:r>
                        <w:rPr>
                          <w:rFonts w:hint="eastAsia" w:eastAsia="仿宋_GB2312"/>
                          <w:spacing w:val="-100"/>
                          <w:kern w:val="11"/>
                          <w:sz w:val="32"/>
                          <w:szCs w:val="32"/>
                        </w:rPr>
                        <w:t>魏大庆</w:t>
                      </w:r>
                    </w:p>
                    <w:p w14:paraId="0B6FC3FC">
                      <w:pPr>
                        <w:spacing w:line="480" w:lineRule="exact"/>
                        <w:jc w:val="distribute"/>
                        <w:rPr>
                          <w:spacing w:val="-100"/>
                          <w:kern w:val="11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809625</wp:posOffset>
                </wp:positionH>
                <wp:positionV relativeFrom="paragraph">
                  <wp:posOffset>15240</wp:posOffset>
                </wp:positionV>
                <wp:extent cx="2819400" cy="2257425"/>
                <wp:effectExtent l="0" t="0" r="0" b="0"/>
                <wp:wrapNone/>
                <wp:docPr id="5" name="文本框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19400" cy="2257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19E4638E">
                            <w:pPr>
                              <w:spacing w:line="480" w:lineRule="exact"/>
                              <w:jc w:val="distribute"/>
                              <w:rPr>
                                <w:rFonts w:hint="eastAsia" w:eastAsia="仿宋_GB2312"/>
                                <w:spacing w:val="-100"/>
                                <w:kern w:val="11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eastAsia="仿宋_GB2312"/>
                                <w:spacing w:val="-100"/>
                                <w:kern w:val="11"/>
                                <w:sz w:val="32"/>
                                <w:szCs w:val="32"/>
                              </w:rPr>
                              <w:t>四川省人民政府征兵办公室</w:t>
                            </w:r>
                          </w:p>
                          <w:p w14:paraId="6A9300D5">
                            <w:pPr>
                              <w:spacing w:line="480" w:lineRule="exact"/>
                              <w:jc w:val="distribute"/>
                              <w:rPr>
                                <w:rFonts w:hint="eastAsia" w:eastAsia="仿宋_GB2312"/>
                                <w:spacing w:val="-100"/>
                                <w:kern w:val="11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eastAsia="仿宋_GB2312"/>
                                <w:spacing w:val="-100"/>
                                <w:kern w:val="11"/>
                                <w:sz w:val="32"/>
                                <w:szCs w:val="32"/>
                              </w:rPr>
                              <w:t>省教育考试院普通高校招生处</w:t>
                            </w:r>
                          </w:p>
                          <w:p w14:paraId="3BF0E11F">
                            <w:pPr>
                              <w:spacing w:line="480" w:lineRule="exact"/>
                              <w:jc w:val="distribute"/>
                              <w:rPr>
                                <w:rFonts w:hint="eastAsia" w:eastAsia="仿宋_GB2312"/>
                                <w:spacing w:val="-100"/>
                                <w:kern w:val="11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eastAsia="仿宋_GB2312"/>
                                <w:spacing w:val="-100"/>
                                <w:kern w:val="11"/>
                                <w:sz w:val="32"/>
                                <w:szCs w:val="32"/>
                              </w:rPr>
                              <w:t>省教育考试院计划统计与考试评价处</w:t>
                            </w:r>
                          </w:p>
                          <w:p w14:paraId="5657295E">
                            <w:pPr>
                              <w:spacing w:line="480" w:lineRule="exact"/>
                              <w:jc w:val="distribute"/>
                              <w:rPr>
                                <w:rFonts w:hint="eastAsia" w:eastAsia="仿宋_GB2312"/>
                                <w:spacing w:val="-100"/>
                                <w:kern w:val="11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eastAsia="仿宋_GB2312"/>
                                <w:spacing w:val="-100"/>
                                <w:kern w:val="11"/>
                                <w:sz w:val="32"/>
                                <w:szCs w:val="32"/>
                              </w:rPr>
                              <w:t>省教育考试院信息技术处</w:t>
                            </w:r>
                          </w:p>
                          <w:p w14:paraId="116963AA">
                            <w:pPr>
                              <w:spacing w:line="480" w:lineRule="exact"/>
                              <w:jc w:val="distribute"/>
                              <w:rPr>
                                <w:spacing w:val="-100"/>
                                <w:kern w:val="11"/>
                              </w:rPr>
                            </w:pPr>
                          </w:p>
                        </w:txbxContent>
                      </wps:txbx>
                      <wps:bodyPr lIns="91440" tIns="45720" rIns="162000" bIns="4572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63.75pt;margin-top:1.2pt;height:177.75pt;width:222pt;z-index:251662336;mso-width-relative:page;mso-height-relative:page;" filled="f" stroked="f" coordsize="21600,21600" o:gfxdata="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">
                <v:path/>
                <v:fill on="f" focussize="0,0"/>
                <v:stroke on="f"/>
                <v:imagedata o:title=""/>
                <o:lock v:ext="edit"/>
                <v:textbox inset="2.54mm,1.27mm,4.5mm,1.27mm">
                  <w:txbxContent>
                    <w:p w14:paraId="19E4638E">
                      <w:pPr>
                        <w:spacing w:line="480" w:lineRule="exact"/>
                        <w:jc w:val="distribute"/>
                        <w:rPr>
                          <w:rFonts w:hint="eastAsia" w:eastAsia="仿宋_GB2312"/>
                          <w:spacing w:val="-100"/>
                          <w:kern w:val="11"/>
                          <w:sz w:val="32"/>
                          <w:szCs w:val="32"/>
                        </w:rPr>
                      </w:pPr>
                      <w:r>
                        <w:rPr>
                          <w:rFonts w:hint="eastAsia" w:eastAsia="仿宋_GB2312"/>
                          <w:spacing w:val="-100"/>
                          <w:kern w:val="11"/>
                          <w:sz w:val="32"/>
                          <w:szCs w:val="32"/>
                        </w:rPr>
                        <w:t>四川省人民政府征兵办公室</w:t>
                      </w:r>
                    </w:p>
                    <w:p w14:paraId="6A9300D5">
                      <w:pPr>
                        <w:spacing w:line="480" w:lineRule="exact"/>
                        <w:jc w:val="distribute"/>
                        <w:rPr>
                          <w:rFonts w:hint="eastAsia" w:eastAsia="仿宋_GB2312"/>
                          <w:spacing w:val="-100"/>
                          <w:kern w:val="11"/>
                          <w:sz w:val="32"/>
                          <w:szCs w:val="32"/>
                        </w:rPr>
                      </w:pPr>
                      <w:r>
                        <w:rPr>
                          <w:rFonts w:hint="eastAsia" w:eastAsia="仿宋_GB2312"/>
                          <w:spacing w:val="-100"/>
                          <w:kern w:val="11"/>
                          <w:sz w:val="32"/>
                          <w:szCs w:val="32"/>
                        </w:rPr>
                        <w:t>省教育考试院普通高校招生处</w:t>
                      </w:r>
                    </w:p>
                    <w:p w14:paraId="3BF0E11F">
                      <w:pPr>
                        <w:spacing w:line="480" w:lineRule="exact"/>
                        <w:jc w:val="distribute"/>
                        <w:rPr>
                          <w:rFonts w:hint="eastAsia" w:eastAsia="仿宋_GB2312"/>
                          <w:spacing w:val="-100"/>
                          <w:kern w:val="11"/>
                          <w:sz w:val="32"/>
                          <w:szCs w:val="32"/>
                        </w:rPr>
                      </w:pPr>
                      <w:r>
                        <w:rPr>
                          <w:rFonts w:hint="eastAsia" w:eastAsia="仿宋_GB2312"/>
                          <w:spacing w:val="-100"/>
                          <w:kern w:val="11"/>
                          <w:sz w:val="32"/>
                          <w:szCs w:val="32"/>
                        </w:rPr>
                        <w:t>省教育考试院计划统计与考试评价处</w:t>
                      </w:r>
                    </w:p>
                    <w:p w14:paraId="5657295E">
                      <w:pPr>
                        <w:spacing w:line="480" w:lineRule="exact"/>
                        <w:jc w:val="distribute"/>
                        <w:rPr>
                          <w:rFonts w:hint="eastAsia" w:eastAsia="仿宋_GB2312"/>
                          <w:spacing w:val="-100"/>
                          <w:kern w:val="11"/>
                          <w:sz w:val="32"/>
                          <w:szCs w:val="32"/>
                        </w:rPr>
                      </w:pPr>
                      <w:r>
                        <w:rPr>
                          <w:rFonts w:hint="eastAsia" w:eastAsia="仿宋_GB2312"/>
                          <w:spacing w:val="-100"/>
                          <w:kern w:val="11"/>
                          <w:sz w:val="32"/>
                          <w:szCs w:val="32"/>
                        </w:rPr>
                        <w:t>省教育考试院信息技术处</w:t>
                      </w:r>
                    </w:p>
                    <w:p w14:paraId="116963AA">
                      <w:pPr>
                        <w:spacing w:line="480" w:lineRule="exact"/>
                        <w:jc w:val="distribute"/>
                        <w:rPr>
                          <w:spacing w:val="-100"/>
                          <w:kern w:val="11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4629150</wp:posOffset>
                </wp:positionH>
                <wp:positionV relativeFrom="paragraph">
                  <wp:posOffset>24765</wp:posOffset>
                </wp:positionV>
                <wp:extent cx="909320" cy="2213610"/>
                <wp:effectExtent l="0" t="0" r="0" b="0"/>
                <wp:wrapNone/>
                <wp:docPr id="7" name="文本框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09320" cy="22136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376C7FDF">
                            <w:pPr>
                              <w:spacing w:line="480" w:lineRule="exact"/>
                              <w:jc w:val="distribute"/>
                              <w:rPr>
                                <w:rFonts w:hint="default" w:eastAsia="仿宋_GB2312"/>
                                <w:spacing w:val="-100"/>
                                <w:kern w:val="11"/>
                                <w:sz w:val="32"/>
                                <w:szCs w:val="32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eastAsia="仿宋_GB2312"/>
                                <w:spacing w:val="-100"/>
                                <w:kern w:val="11"/>
                                <w:sz w:val="32"/>
                                <w:szCs w:val="32"/>
                                <w:lang w:val="en-US" w:eastAsia="zh-CN"/>
                              </w:rPr>
                              <w:t>86686353</w:t>
                            </w:r>
                          </w:p>
                          <w:p w14:paraId="1E964876">
                            <w:pPr>
                              <w:spacing w:line="480" w:lineRule="exact"/>
                              <w:jc w:val="distribute"/>
                              <w:rPr>
                                <w:rFonts w:hint="eastAsia" w:eastAsia="仿宋_GB2312"/>
                                <w:spacing w:val="-100"/>
                                <w:kern w:val="11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eastAsia="仿宋_GB2312"/>
                                <w:spacing w:val="-100"/>
                                <w:kern w:val="11"/>
                                <w:sz w:val="32"/>
                                <w:szCs w:val="32"/>
                              </w:rPr>
                              <w:t>85179035</w:t>
                            </w:r>
                          </w:p>
                          <w:p w14:paraId="42D5E512">
                            <w:pPr>
                              <w:spacing w:line="480" w:lineRule="exact"/>
                              <w:jc w:val="distribute"/>
                              <w:rPr>
                                <w:rFonts w:hint="eastAsia" w:eastAsia="仿宋_GB2312"/>
                                <w:spacing w:val="-100"/>
                                <w:kern w:val="11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eastAsia="仿宋_GB2312"/>
                                <w:spacing w:val="-100"/>
                                <w:kern w:val="11"/>
                                <w:sz w:val="32"/>
                                <w:szCs w:val="32"/>
                              </w:rPr>
                              <w:t>85178645</w:t>
                            </w:r>
                          </w:p>
                          <w:p w14:paraId="2E306CC9">
                            <w:pPr>
                              <w:spacing w:line="480" w:lineRule="exact"/>
                              <w:jc w:val="distribute"/>
                              <w:rPr>
                                <w:rFonts w:hint="eastAsia" w:eastAsia="仿宋_GB2312"/>
                                <w:spacing w:val="-100"/>
                                <w:kern w:val="11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eastAsia="仿宋_GB2312"/>
                                <w:spacing w:val="-100"/>
                                <w:kern w:val="11"/>
                                <w:sz w:val="32"/>
                                <w:szCs w:val="32"/>
                              </w:rPr>
                              <w:t>85178602</w:t>
                            </w:r>
                          </w:p>
                        </w:txbxContent>
                      </wps:txbx>
                      <wps:bodyPr lIns="91440" tIns="45720" rIns="162000" bIns="4572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64.5pt;margin-top:1.95pt;height:174.3pt;width:71.6pt;z-index:251664384;mso-width-relative:page;mso-height-relative:page;" filled="f" stroked="f" coordsize="21600,21600" o:gfxdata="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">
                <v:path/>
                <v:fill on="f" focussize="0,0"/>
                <v:stroke on="f"/>
                <v:imagedata o:title=""/>
                <o:lock v:ext="edit"/>
                <v:textbox inset="2.54mm,1.27mm,4.5mm,1.27mm">
                  <w:txbxContent>
                    <w:p w14:paraId="376C7FDF">
                      <w:pPr>
                        <w:spacing w:line="480" w:lineRule="exact"/>
                        <w:jc w:val="distribute"/>
                        <w:rPr>
                          <w:rFonts w:hint="default" w:eastAsia="仿宋_GB2312"/>
                          <w:spacing w:val="-100"/>
                          <w:kern w:val="11"/>
                          <w:sz w:val="32"/>
                          <w:szCs w:val="32"/>
                          <w:lang w:val="en-US" w:eastAsia="zh-CN"/>
                        </w:rPr>
                      </w:pPr>
                      <w:r>
                        <w:rPr>
                          <w:rFonts w:hint="eastAsia" w:eastAsia="仿宋_GB2312"/>
                          <w:spacing w:val="-100"/>
                          <w:kern w:val="11"/>
                          <w:sz w:val="32"/>
                          <w:szCs w:val="32"/>
                          <w:lang w:val="en-US" w:eastAsia="zh-CN"/>
                        </w:rPr>
                        <w:t>86686353</w:t>
                      </w:r>
                    </w:p>
                    <w:p w14:paraId="1E964876">
                      <w:pPr>
                        <w:spacing w:line="480" w:lineRule="exact"/>
                        <w:jc w:val="distribute"/>
                        <w:rPr>
                          <w:rFonts w:hint="eastAsia" w:eastAsia="仿宋_GB2312"/>
                          <w:spacing w:val="-100"/>
                          <w:kern w:val="11"/>
                          <w:sz w:val="32"/>
                          <w:szCs w:val="32"/>
                        </w:rPr>
                      </w:pPr>
                      <w:r>
                        <w:rPr>
                          <w:rFonts w:hint="eastAsia" w:eastAsia="仿宋_GB2312"/>
                          <w:spacing w:val="-100"/>
                          <w:kern w:val="11"/>
                          <w:sz w:val="32"/>
                          <w:szCs w:val="32"/>
                        </w:rPr>
                        <w:t>85179035</w:t>
                      </w:r>
                    </w:p>
                    <w:p w14:paraId="42D5E512">
                      <w:pPr>
                        <w:spacing w:line="480" w:lineRule="exact"/>
                        <w:jc w:val="distribute"/>
                        <w:rPr>
                          <w:rFonts w:hint="eastAsia" w:eastAsia="仿宋_GB2312"/>
                          <w:spacing w:val="-100"/>
                          <w:kern w:val="11"/>
                          <w:sz w:val="32"/>
                          <w:szCs w:val="32"/>
                        </w:rPr>
                      </w:pPr>
                      <w:r>
                        <w:rPr>
                          <w:rFonts w:hint="eastAsia" w:eastAsia="仿宋_GB2312"/>
                          <w:spacing w:val="-100"/>
                          <w:kern w:val="11"/>
                          <w:sz w:val="32"/>
                          <w:szCs w:val="32"/>
                        </w:rPr>
                        <w:t>85178645</w:t>
                      </w:r>
                    </w:p>
                    <w:p w14:paraId="2E306CC9">
                      <w:pPr>
                        <w:spacing w:line="480" w:lineRule="exact"/>
                        <w:jc w:val="distribute"/>
                        <w:rPr>
                          <w:rFonts w:hint="eastAsia" w:eastAsia="仿宋_GB2312"/>
                          <w:spacing w:val="-100"/>
                          <w:kern w:val="11"/>
                          <w:sz w:val="32"/>
                          <w:szCs w:val="32"/>
                        </w:rPr>
                      </w:pPr>
                      <w:r>
                        <w:rPr>
                          <w:rFonts w:hint="eastAsia" w:eastAsia="仿宋_GB2312"/>
                          <w:spacing w:val="-100"/>
                          <w:kern w:val="11"/>
                          <w:sz w:val="32"/>
                          <w:szCs w:val="32"/>
                        </w:rPr>
                        <w:t>85178602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eastAsia="仿宋_GB2312"/>
          <w:sz w:val="32"/>
          <w:szCs w:val="32"/>
        </w:rPr>
        <w:t>承办单位:</w:t>
      </w:r>
      <w:r>
        <w:rPr>
          <w:rFonts w:eastAsia="仿宋_GB2312"/>
          <w:w w:val="75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 xml:space="preserve">                  </w:t>
      </w:r>
      <w:r>
        <w:rPr>
          <w:rFonts w:hint="eastAsia" w:eastAsia="仿宋_GB2312"/>
          <w:sz w:val="32"/>
          <w:szCs w:val="32"/>
        </w:rPr>
        <w:t xml:space="preserve">      </w:t>
      </w:r>
      <w:r>
        <w:rPr>
          <w:rFonts w:eastAsia="仿宋_GB2312"/>
          <w:sz w:val="32"/>
          <w:szCs w:val="32"/>
        </w:rPr>
        <w:t xml:space="preserve">       </w:t>
      </w:r>
      <w:r>
        <w:rPr>
          <w:rFonts w:hint="eastAsia" w:eastAsia="仿宋_GB2312"/>
          <w:sz w:val="32"/>
          <w:szCs w:val="32"/>
        </w:rPr>
        <w:t xml:space="preserve">   </w:t>
      </w:r>
    </w:p>
    <w:p w14:paraId="09690A74">
      <w:pPr>
        <w:spacing w:line="60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                           </w:t>
      </w:r>
    </w:p>
    <w:p w14:paraId="10CA756B">
      <w:pPr>
        <w:spacing w:line="60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                           </w:t>
      </w:r>
    </w:p>
    <w:p w14:paraId="4A101849">
      <w:pPr>
        <w:spacing w:line="600" w:lineRule="exact"/>
        <w:rPr>
          <w:rFonts w:hint="eastAsia"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-28575</wp:posOffset>
                </wp:positionH>
                <wp:positionV relativeFrom="paragraph">
                  <wp:posOffset>214630</wp:posOffset>
                </wp:positionV>
                <wp:extent cx="5471795" cy="0"/>
                <wp:effectExtent l="0" t="6350" r="0" b="6350"/>
                <wp:wrapNone/>
                <wp:docPr id="6" name="直接连接符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71795" cy="0"/>
                        </a:xfrm>
                        <a:prstGeom prst="line">
                          <a:avLst/>
                        </a:prstGeom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-2.25pt;margin-top:16.9pt;height:0pt;width:430.85pt;z-index:251660288;mso-width-relative:page;mso-height-relative:page;" filled="f" coordsize="21600,21600" o:gfxdata="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">
                <v:path arrowok="t"/>
                <v:fill on="f" focussize="0,0"/>
                <v:stroke weight="1pt"/>
                <v:imagedata o:title=""/>
                <o:lock v:ext="edit"/>
              </v:line>
            </w:pict>
          </mc:Fallback>
        </mc:AlternateContent>
      </w:r>
    </w:p>
    <w:p w14:paraId="24845FA7"/>
    <w:sectPr>
      <w:pgSz w:w="11906" w:h="16838"/>
      <w:pgMar w:top="1440" w:right="1800" w:bottom="1440" w:left="1800" w:header="851" w:footer="992" w:gutter="0"/>
      <w:pgBorders w:offsetFrom="page">
        <w:top w:val="none" w:sz="0" w:space="0"/>
        <w:left w:val="none" w:sz="0" w:space="0"/>
        <w:bottom w:val="none" w:sz="0" w:space="0"/>
        <w:right w:val="none" w:sz="0" w:space="0"/>
      </w:pgBorders>
      <w:pgNumType w:start="14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AD9302CD-1C30-4090-AABA-E4BD5865E525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2" w:fontKey="{8AB8499D-EB69-4ABC-AF4B-700A1DC57B9F}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3" w:fontKey="{F4C345CF-1769-43CC-8548-0D2375B0200F}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  <w:embedRegular r:id="rId4" w:fontKey="{9D2DA4D8-4F99-4898-B6E5-3F36849DCB0E}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  <w:embedRegular r:id="rId5" w:fontKey="{EEBD32FB-A90C-4A6A-8DF3-85BEEA9B677F}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2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0580F3A"/>
    <w:rsid w:val="10580F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2026-06-15T02:10:00Z</dcterms:created>
  <dc:creator>李小野</dc:creator>
  <cp:lastModifiedBy>李小野</cp:lastModifiedBy>
  <dcterms:modified xsi:type="dcterms:W3CDTF">2026-06-15T02:11:06Z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55BEA846A5954406A2A6713DFF59091F_11</vt:lpwstr>
  </property>
  <property fmtid="{D5CDD505-2E9C-101B-9397-08002B2CF9AE}" pid="4" name="KSOTemplateDocerSaveRecord">
    <vt:lpwstr>eyJoZGlkIjoiY2U5MTk5NWVlNTJkNTdjMDUyNTFmNzVlZTZkZDhhZTMiLCJ1c2VySWQiOiIzMTg0NTA1ODgifQ==</vt:lpwstr>
  </property>
</Properties>
</file>