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C6D" w:rsidRPr="002D0006" w:rsidRDefault="00696C6D" w:rsidP="00696C6D">
      <w:pPr>
        <w:rPr>
          <w:rFonts w:ascii="黑体" w:eastAsia="黑体" w:hAnsi="黑体"/>
          <w:sz w:val="32"/>
          <w:szCs w:val="32"/>
        </w:rPr>
      </w:pPr>
      <w:r w:rsidRPr="002D0006">
        <w:rPr>
          <w:rFonts w:ascii="黑体" w:eastAsia="黑体" w:hAnsi="黑体"/>
          <w:sz w:val="32"/>
          <w:szCs w:val="32"/>
        </w:rPr>
        <w:t>附件1</w:t>
      </w:r>
    </w:p>
    <w:p w:rsidR="00696C6D" w:rsidRPr="004177D5" w:rsidRDefault="00696C6D" w:rsidP="00696C6D">
      <w:pPr>
        <w:adjustRightInd w:val="0"/>
        <w:spacing w:beforeLines="100" w:before="312" w:afterLines="100" w:after="312"/>
        <w:jc w:val="center"/>
        <w:rPr>
          <w:rFonts w:ascii="宋体" w:hAnsi="宋体"/>
          <w:b/>
          <w:sz w:val="36"/>
          <w:szCs w:val="36"/>
        </w:rPr>
      </w:pPr>
      <w:bookmarkStart w:id="0" w:name="_GoBack"/>
      <w:r w:rsidRPr="004177D5">
        <w:rPr>
          <w:rFonts w:ascii="宋体" w:hAnsi="宋体"/>
          <w:b/>
          <w:sz w:val="36"/>
          <w:szCs w:val="36"/>
        </w:rPr>
        <w:t>2018年陕西省普通高校艺术类专业统考目录</w:t>
      </w:r>
    </w:p>
    <w:bookmarkEnd w:id="0"/>
    <w:p w:rsidR="00696C6D" w:rsidRPr="004177D5" w:rsidRDefault="00696C6D" w:rsidP="00696C6D">
      <w:pPr>
        <w:adjustRightInd w:val="0"/>
        <w:ind w:firstLineChars="200" w:firstLine="640"/>
        <w:rPr>
          <w:rFonts w:ascii="宋体" w:hAnsi="宋体"/>
          <w:sz w:val="32"/>
          <w:szCs w:val="32"/>
        </w:rPr>
      </w:pPr>
      <w:r w:rsidRPr="004177D5">
        <w:rPr>
          <w:rFonts w:ascii="宋体" w:hAnsi="宋体"/>
          <w:sz w:val="32"/>
          <w:szCs w:val="32"/>
        </w:rPr>
        <w:t>一、美术类专业</w:t>
      </w:r>
    </w:p>
    <w:p w:rsidR="00696C6D" w:rsidRPr="002D0006" w:rsidRDefault="00696C6D" w:rsidP="00696C6D">
      <w:pPr>
        <w:adjustRightInd w:val="0"/>
        <w:ind w:firstLineChars="200" w:firstLine="643"/>
        <w:rPr>
          <w:rFonts w:ascii="Times New Roman" w:eastAsia="仿宋_GB2312" w:hAnsi="Times New Roman"/>
          <w:sz w:val="32"/>
          <w:szCs w:val="32"/>
        </w:rPr>
      </w:pPr>
      <w:r w:rsidRPr="002D0006">
        <w:rPr>
          <w:rFonts w:ascii="Times New Roman" w:eastAsia="仿宋_GB2312" w:hAnsi="Times New Roman"/>
          <w:b/>
          <w:sz w:val="32"/>
          <w:szCs w:val="32"/>
        </w:rPr>
        <w:t>（一）本科专业</w:t>
      </w:r>
    </w:p>
    <w:tbl>
      <w:tblPr>
        <w:tblW w:w="88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10"/>
        <w:gridCol w:w="5909"/>
      </w:tblGrid>
      <w:tr w:rsidR="00696C6D" w:rsidRPr="002D0006" w:rsidTr="003C6E11">
        <w:trPr>
          <w:trHeight w:hRule="exact" w:val="469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国标专业代码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专业名称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color w:val="000000"/>
                <w:kern w:val="0"/>
                <w:sz w:val="30"/>
                <w:szCs w:val="30"/>
              </w:rPr>
              <w:t>130307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color w:val="000000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color w:val="000000"/>
                <w:kern w:val="0"/>
                <w:sz w:val="30"/>
                <w:szCs w:val="30"/>
              </w:rPr>
              <w:t>戏剧影视美术设计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color w:val="000000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color w:val="000000"/>
                <w:kern w:val="0"/>
                <w:sz w:val="30"/>
                <w:szCs w:val="30"/>
              </w:rPr>
              <w:t>130310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color w:val="000000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color w:val="000000"/>
                <w:kern w:val="0"/>
                <w:sz w:val="30"/>
                <w:szCs w:val="30"/>
              </w:rPr>
              <w:t>动画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130401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美术学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130402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绘画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130403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雕塑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130406T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中国画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130501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艺术设计学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130502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视觉传达设计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130503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环境设计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130504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产品设计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130505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服装与服饰设计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130506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公共艺术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130507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工艺美术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130508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数字媒体艺术</w:t>
            </w:r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1304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proofErr w:type="gramStart"/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美术学类</w:t>
            </w:r>
            <w:proofErr w:type="gramEnd"/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proofErr w:type="gramStart"/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设计学类</w:t>
            </w:r>
            <w:proofErr w:type="gramEnd"/>
          </w:p>
        </w:tc>
      </w:tr>
      <w:tr w:rsidR="00696C6D" w:rsidRPr="002D0006" w:rsidTr="003C6E11">
        <w:trPr>
          <w:trHeight w:hRule="exact" w:val="510"/>
          <w:jc w:val="center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1305H</w:t>
            </w:r>
          </w:p>
        </w:tc>
        <w:tc>
          <w:tcPr>
            <w:tcW w:w="5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proofErr w:type="gramStart"/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设计学类</w:t>
            </w:r>
            <w:proofErr w:type="gramEnd"/>
          </w:p>
        </w:tc>
      </w:tr>
    </w:tbl>
    <w:p w:rsidR="00696C6D" w:rsidRPr="002D0006" w:rsidRDefault="00696C6D" w:rsidP="00696C6D">
      <w:pPr>
        <w:adjustRightInd w:val="0"/>
        <w:ind w:firstLineChars="200" w:firstLine="643"/>
        <w:rPr>
          <w:rFonts w:ascii="Times New Roman" w:eastAsia="仿宋_GB2312" w:hAnsi="Times New Roman"/>
          <w:b/>
          <w:sz w:val="32"/>
          <w:szCs w:val="32"/>
        </w:rPr>
      </w:pPr>
      <w:r w:rsidRPr="002D0006">
        <w:rPr>
          <w:rFonts w:ascii="Times New Roman" w:eastAsia="仿宋_GB2312" w:hAnsi="Times New Roman"/>
          <w:b/>
          <w:sz w:val="32"/>
          <w:szCs w:val="32"/>
        </w:rPr>
        <w:t>（二）高职（专科）专业</w:t>
      </w:r>
    </w:p>
    <w:tbl>
      <w:tblPr>
        <w:tblW w:w="88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80"/>
        <w:gridCol w:w="5942"/>
      </w:tblGrid>
      <w:tr w:rsidR="00696C6D" w:rsidRPr="002D0006" w:rsidTr="003C6E11">
        <w:trPr>
          <w:trHeight w:hRule="exact" w:val="680"/>
          <w:tblHeader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国标专业代码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专业名称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lastRenderedPageBreak/>
              <w:t>650111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环境艺术设计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650108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服装与服饰设计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艺术设计类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650101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艺术设计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650105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产品艺术设计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650102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视觉传播设计与制作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650104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数字媒体艺术设计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650122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人物形象设计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650118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首饰设计与工艺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650106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家具艺术设计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650103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广告设计与制作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650119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工艺美术品设计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650115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陶瓷设计与工艺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650125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美术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650218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舞台艺术设计与制作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650120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proofErr w:type="gramStart"/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动漫设计</w:t>
            </w:r>
            <w:proofErr w:type="gramEnd"/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660209</w:t>
            </w:r>
          </w:p>
        </w:tc>
        <w:tc>
          <w:tcPr>
            <w:tcW w:w="5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影视动画</w:t>
            </w:r>
          </w:p>
        </w:tc>
      </w:tr>
    </w:tbl>
    <w:p w:rsidR="00696C6D" w:rsidRDefault="00696C6D" w:rsidP="00696C6D">
      <w:pPr>
        <w:adjustRightInd w:val="0"/>
        <w:spacing w:line="520" w:lineRule="exact"/>
        <w:ind w:firstLineChars="200" w:firstLine="640"/>
        <w:rPr>
          <w:rFonts w:ascii="宋体" w:hAnsi="宋体" w:hint="eastAsia"/>
          <w:sz w:val="32"/>
          <w:szCs w:val="32"/>
        </w:rPr>
      </w:pPr>
    </w:p>
    <w:p w:rsidR="00696C6D" w:rsidRDefault="00696C6D" w:rsidP="00696C6D">
      <w:pPr>
        <w:adjustRightInd w:val="0"/>
        <w:spacing w:line="520" w:lineRule="exact"/>
        <w:ind w:firstLineChars="200" w:firstLine="640"/>
        <w:rPr>
          <w:rFonts w:ascii="宋体" w:hAnsi="宋体" w:hint="eastAsia"/>
          <w:sz w:val="32"/>
          <w:szCs w:val="32"/>
        </w:rPr>
      </w:pPr>
    </w:p>
    <w:p w:rsidR="00696C6D" w:rsidRPr="004177D5" w:rsidRDefault="00696C6D" w:rsidP="00696C6D">
      <w:pPr>
        <w:adjustRightInd w:val="0"/>
        <w:spacing w:line="520" w:lineRule="exact"/>
        <w:ind w:firstLineChars="200" w:firstLine="640"/>
        <w:rPr>
          <w:rFonts w:ascii="宋体" w:hAnsi="宋体"/>
          <w:sz w:val="32"/>
          <w:szCs w:val="32"/>
        </w:rPr>
      </w:pPr>
      <w:r w:rsidRPr="004177D5">
        <w:rPr>
          <w:rFonts w:ascii="宋体" w:hAnsi="宋体"/>
          <w:sz w:val="32"/>
          <w:szCs w:val="32"/>
        </w:rPr>
        <w:t>二、播音编导类专业</w:t>
      </w:r>
    </w:p>
    <w:p w:rsidR="00696C6D" w:rsidRPr="002D0006" w:rsidRDefault="00696C6D" w:rsidP="00696C6D">
      <w:pPr>
        <w:adjustRightInd w:val="0"/>
        <w:spacing w:line="520" w:lineRule="exact"/>
        <w:ind w:firstLineChars="200" w:firstLine="643"/>
        <w:rPr>
          <w:rFonts w:ascii="Times New Roman" w:eastAsia="仿宋_GB2312" w:hAnsi="Times New Roman"/>
          <w:b/>
          <w:sz w:val="32"/>
          <w:szCs w:val="32"/>
        </w:rPr>
      </w:pPr>
      <w:r w:rsidRPr="002D0006">
        <w:rPr>
          <w:rFonts w:ascii="Times New Roman" w:eastAsia="仿宋_GB2312" w:hAnsi="Times New Roman"/>
          <w:b/>
          <w:sz w:val="32"/>
          <w:szCs w:val="32"/>
        </w:rPr>
        <w:t>（一）本科专业</w:t>
      </w:r>
    </w:p>
    <w:tbl>
      <w:tblPr>
        <w:tblW w:w="88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25"/>
        <w:gridCol w:w="5927"/>
      </w:tblGrid>
      <w:tr w:rsidR="00696C6D" w:rsidRPr="002D0006" w:rsidTr="003C6E11">
        <w:trPr>
          <w:trHeight w:hRule="exact" w:val="624"/>
          <w:jc w:val="center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lastRenderedPageBreak/>
              <w:t>国标专业代码</w:t>
            </w:r>
          </w:p>
        </w:tc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专业名称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130302</w:t>
            </w:r>
          </w:p>
        </w:tc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戏剧学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130303</w:t>
            </w:r>
          </w:p>
        </w:tc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电影学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130304</w:t>
            </w:r>
          </w:p>
        </w:tc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戏剧影视文学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130305</w:t>
            </w:r>
          </w:p>
        </w:tc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广播电视编导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130306</w:t>
            </w:r>
          </w:p>
        </w:tc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戏剧影视导演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130311T</w:t>
            </w:r>
          </w:p>
        </w:tc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4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影视摄影与制作</w:t>
            </w:r>
          </w:p>
        </w:tc>
      </w:tr>
      <w:tr w:rsidR="00696C6D" w:rsidRPr="002D0006" w:rsidTr="003C6E11">
        <w:trPr>
          <w:trHeight w:hRule="exact" w:val="624"/>
          <w:jc w:val="center"/>
        </w:trPr>
        <w:tc>
          <w:tcPr>
            <w:tcW w:w="2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240" w:lineRule="atLeas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130309</w:t>
            </w:r>
          </w:p>
        </w:tc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240" w:lineRule="atLeas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播音与主持艺术</w:t>
            </w:r>
          </w:p>
        </w:tc>
      </w:tr>
    </w:tbl>
    <w:p w:rsidR="00696C6D" w:rsidRPr="002D0006" w:rsidRDefault="00696C6D" w:rsidP="00696C6D">
      <w:pPr>
        <w:adjustRightInd w:val="0"/>
        <w:ind w:firstLineChars="200" w:firstLine="643"/>
        <w:rPr>
          <w:rFonts w:ascii="Times New Roman" w:eastAsia="仿宋_GB2312" w:hAnsi="Times New Roman"/>
          <w:b/>
          <w:sz w:val="32"/>
          <w:szCs w:val="32"/>
        </w:rPr>
      </w:pPr>
    </w:p>
    <w:p w:rsidR="00696C6D" w:rsidRPr="002D0006" w:rsidRDefault="00696C6D" w:rsidP="00696C6D">
      <w:pPr>
        <w:adjustRightInd w:val="0"/>
        <w:ind w:firstLineChars="200" w:firstLine="643"/>
        <w:rPr>
          <w:rFonts w:ascii="Times New Roman" w:eastAsia="仿宋_GB2312" w:hAnsi="Times New Roman"/>
          <w:b/>
          <w:sz w:val="32"/>
          <w:szCs w:val="32"/>
        </w:rPr>
      </w:pPr>
      <w:r w:rsidRPr="002D0006">
        <w:rPr>
          <w:rFonts w:ascii="Times New Roman" w:eastAsia="仿宋_GB2312" w:hAnsi="Times New Roman"/>
          <w:b/>
          <w:sz w:val="32"/>
          <w:szCs w:val="32"/>
        </w:rPr>
        <w:t>（二）高职（专科）专业</w:t>
      </w:r>
    </w:p>
    <w:tbl>
      <w:tblPr>
        <w:tblW w:w="88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23"/>
        <w:gridCol w:w="5914"/>
      </w:tblGrid>
      <w:tr w:rsidR="00696C6D" w:rsidRPr="002D0006" w:rsidTr="003C6E11">
        <w:trPr>
          <w:trHeight w:hRule="exact" w:val="680"/>
          <w:jc w:val="center"/>
        </w:trPr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国标专业代码</w:t>
            </w:r>
          </w:p>
        </w:tc>
        <w:tc>
          <w:tcPr>
            <w:tcW w:w="5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6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专业名称</w:t>
            </w:r>
          </w:p>
        </w:tc>
      </w:tr>
      <w:tr w:rsidR="00696C6D" w:rsidRPr="002D0006" w:rsidTr="003C6E1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680"/>
          <w:jc w:val="center"/>
        </w:trPr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660206</w:t>
            </w:r>
          </w:p>
        </w:tc>
        <w:tc>
          <w:tcPr>
            <w:tcW w:w="5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影视编导</w:t>
            </w:r>
          </w:p>
        </w:tc>
      </w:tr>
      <w:tr w:rsidR="00696C6D" w:rsidRPr="002D0006" w:rsidTr="003C6E1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680"/>
          <w:jc w:val="center"/>
        </w:trPr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660213</w:t>
            </w:r>
          </w:p>
        </w:tc>
        <w:tc>
          <w:tcPr>
            <w:tcW w:w="5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摄影摄像技术</w:t>
            </w:r>
          </w:p>
        </w:tc>
      </w:tr>
      <w:tr w:rsidR="00696C6D" w:rsidRPr="002D0006" w:rsidTr="003C6E1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680"/>
          <w:jc w:val="center"/>
        </w:trPr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660208</w:t>
            </w:r>
          </w:p>
        </w:tc>
        <w:tc>
          <w:tcPr>
            <w:tcW w:w="5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影视多媒体技术</w:t>
            </w:r>
          </w:p>
        </w:tc>
      </w:tr>
      <w:tr w:rsidR="00696C6D" w:rsidRPr="002D0006" w:rsidTr="003C6E1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680"/>
          <w:jc w:val="center"/>
        </w:trPr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660201</w:t>
            </w:r>
          </w:p>
        </w:tc>
        <w:tc>
          <w:tcPr>
            <w:tcW w:w="5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新闻采编与制作</w:t>
            </w:r>
          </w:p>
        </w:tc>
      </w:tr>
      <w:tr w:rsidR="00696C6D" w:rsidRPr="002D0006" w:rsidTr="003C6E1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680"/>
          <w:jc w:val="center"/>
        </w:trPr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660203</w:t>
            </w:r>
          </w:p>
        </w:tc>
        <w:tc>
          <w:tcPr>
            <w:tcW w:w="5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广播影视节目制作</w:t>
            </w:r>
          </w:p>
        </w:tc>
      </w:tr>
      <w:tr w:rsidR="00696C6D" w:rsidRPr="002D0006" w:rsidTr="003C6E1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680"/>
          <w:jc w:val="center"/>
        </w:trPr>
        <w:tc>
          <w:tcPr>
            <w:tcW w:w="2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660202</w:t>
            </w:r>
          </w:p>
        </w:tc>
        <w:tc>
          <w:tcPr>
            <w:tcW w:w="5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C6D" w:rsidRPr="002D0006" w:rsidRDefault="00696C6D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播音与主持</w:t>
            </w:r>
          </w:p>
        </w:tc>
      </w:tr>
    </w:tbl>
    <w:p w:rsidR="003B1E43" w:rsidRDefault="00696C6D"/>
    <w:sectPr w:rsidR="003B1E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C6D"/>
    <w:rsid w:val="00696C6D"/>
    <w:rsid w:val="008E4BCC"/>
    <w:rsid w:val="00954D67"/>
    <w:rsid w:val="00AF1065"/>
    <w:rsid w:val="00D5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C6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C6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120</Words>
  <Characters>689</Characters>
  <Application>Microsoft Office Word</Application>
  <DocSecurity>0</DocSecurity>
  <Lines>5</Lines>
  <Paragraphs>1</Paragraphs>
  <ScaleCrop>false</ScaleCrop>
  <Company>Microsoft</Company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郭欣</dc:creator>
  <cp:lastModifiedBy>郭欣</cp:lastModifiedBy>
  <cp:revision>1</cp:revision>
  <dcterms:created xsi:type="dcterms:W3CDTF">2017-11-14T09:38:00Z</dcterms:created>
  <dcterms:modified xsi:type="dcterms:W3CDTF">2017-11-14T09:38:00Z</dcterms:modified>
</cp:coreProperties>
</file>